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59FD3" w14:textId="77777777" w:rsidR="00F73E53" w:rsidRDefault="00F73E53"/>
    <w:p w14:paraId="5C963B49" w14:textId="77777777" w:rsidR="006B60FC" w:rsidRPr="006B60FC" w:rsidRDefault="006B60FC" w:rsidP="006B60FC"/>
    <w:p w14:paraId="5250220F" w14:textId="77777777" w:rsidR="006B60FC" w:rsidRPr="006B60FC" w:rsidRDefault="006B60FC" w:rsidP="006B60FC">
      <w:pPr>
        <w:pStyle w:val="Ttulo"/>
        <w:rPr>
          <w:b/>
          <w:bCs/>
          <w:i/>
          <w:iCs/>
          <w:sz w:val="40"/>
          <w:szCs w:val="40"/>
        </w:rPr>
      </w:pPr>
      <w:r w:rsidRPr="006B60FC">
        <w:rPr>
          <w:b/>
          <w:bCs/>
          <w:i/>
          <w:iCs/>
          <w:spacing w:val="-2"/>
          <w:sz w:val="40"/>
          <w:szCs w:val="40"/>
        </w:rPr>
        <w:t>GENEROSIDAD</w:t>
      </w:r>
    </w:p>
    <w:p w14:paraId="67378A84" w14:textId="77777777" w:rsidR="006B60FC" w:rsidRPr="006B60FC" w:rsidRDefault="006B60FC" w:rsidP="006B60FC">
      <w:pPr>
        <w:pStyle w:val="Ttulo"/>
        <w:ind w:right="3416"/>
        <w:rPr>
          <w:b/>
          <w:bCs/>
          <w:sz w:val="40"/>
          <w:szCs w:val="40"/>
        </w:rPr>
      </w:pPr>
      <w:r w:rsidRPr="006B60FC">
        <w:rPr>
          <w:b/>
          <w:bCs/>
          <w:sz w:val="40"/>
          <w:szCs w:val="40"/>
        </w:rPr>
        <w:t>X</w:t>
      </w:r>
      <w:r w:rsidRPr="006B60FC">
        <w:rPr>
          <w:b/>
          <w:bCs/>
          <w:spacing w:val="-9"/>
          <w:sz w:val="40"/>
          <w:szCs w:val="40"/>
        </w:rPr>
        <w:t xml:space="preserve"> </w:t>
      </w:r>
      <w:r w:rsidRPr="006B60FC">
        <w:rPr>
          <w:b/>
          <w:bCs/>
          <w:sz w:val="40"/>
          <w:szCs w:val="40"/>
        </w:rPr>
        <w:t>CONCURSO DE FOTOGRAFÍA</w:t>
      </w:r>
      <w:r w:rsidRPr="006B60FC">
        <w:rPr>
          <w:b/>
          <w:bCs/>
          <w:spacing w:val="-7"/>
          <w:sz w:val="40"/>
          <w:szCs w:val="40"/>
        </w:rPr>
        <w:t xml:space="preserve"> </w:t>
      </w:r>
      <w:r w:rsidRPr="006B60FC">
        <w:rPr>
          <w:b/>
          <w:bCs/>
          <w:sz w:val="40"/>
          <w:szCs w:val="40"/>
        </w:rPr>
        <w:t xml:space="preserve">Y </w:t>
      </w:r>
    </w:p>
    <w:p w14:paraId="4FF5EE15" w14:textId="69B57E99" w:rsidR="006B60FC" w:rsidRPr="006B60FC" w:rsidRDefault="006B60FC" w:rsidP="006B60FC">
      <w:pPr>
        <w:pStyle w:val="Ttulo"/>
        <w:ind w:right="3416"/>
        <w:rPr>
          <w:b/>
          <w:bCs/>
          <w:sz w:val="40"/>
          <w:szCs w:val="40"/>
        </w:rPr>
      </w:pPr>
      <w:r w:rsidRPr="006B60FC">
        <w:rPr>
          <w:b/>
          <w:bCs/>
          <w:sz w:val="40"/>
          <w:szCs w:val="40"/>
        </w:rPr>
        <w:t>VI CONCURSO DE VÍDEO CONVOCATORIA 2025</w:t>
      </w:r>
    </w:p>
    <w:p w14:paraId="28BB6AE8" w14:textId="77777777" w:rsidR="006B60FC" w:rsidRPr="006B60FC" w:rsidRDefault="006B60FC" w:rsidP="006B60FC">
      <w:pPr>
        <w:pStyle w:val="Ttulo1"/>
        <w:rPr>
          <w:sz w:val="28"/>
          <w:szCs w:val="28"/>
        </w:rPr>
      </w:pPr>
      <w:r w:rsidRPr="006B60FC">
        <w:rPr>
          <w:spacing w:val="-4"/>
          <w:sz w:val="28"/>
          <w:szCs w:val="28"/>
        </w:rPr>
        <w:t>TEMA</w:t>
      </w:r>
    </w:p>
    <w:p w14:paraId="39010080" w14:textId="77777777" w:rsidR="006B60FC" w:rsidRPr="006B60FC" w:rsidRDefault="006B60FC" w:rsidP="006B60FC">
      <w:pPr>
        <w:pStyle w:val="Textoindependiente"/>
        <w:spacing w:before="180"/>
        <w:ind w:left="0"/>
        <w:jc w:val="left"/>
        <w:rPr>
          <w:sz w:val="28"/>
          <w:szCs w:val="28"/>
        </w:rPr>
      </w:pPr>
      <w:r w:rsidRPr="006B60FC">
        <w:rPr>
          <w:sz w:val="28"/>
          <w:szCs w:val="28"/>
        </w:rPr>
        <w:t>Yo sí te creo</w:t>
      </w:r>
    </w:p>
    <w:p w14:paraId="767D0D82" w14:textId="77777777" w:rsidR="006B60FC" w:rsidRPr="006B60FC" w:rsidRDefault="006B60FC" w:rsidP="006B60FC">
      <w:pPr>
        <w:pStyle w:val="Textoindependiente"/>
        <w:spacing w:before="44"/>
        <w:ind w:left="0"/>
        <w:jc w:val="left"/>
        <w:rPr>
          <w:sz w:val="28"/>
          <w:szCs w:val="28"/>
        </w:rPr>
      </w:pPr>
    </w:p>
    <w:p w14:paraId="367C1A5B" w14:textId="77777777" w:rsidR="006B60FC" w:rsidRPr="006B60FC" w:rsidRDefault="006B60FC" w:rsidP="006B60FC">
      <w:pPr>
        <w:pStyle w:val="Ttulo1"/>
        <w:rPr>
          <w:sz w:val="28"/>
          <w:szCs w:val="28"/>
        </w:rPr>
      </w:pPr>
      <w:r w:rsidRPr="006B60FC">
        <w:rPr>
          <w:sz w:val="28"/>
          <w:szCs w:val="28"/>
        </w:rPr>
        <w:t>PLAZO</w:t>
      </w:r>
      <w:r w:rsidRPr="006B60FC">
        <w:rPr>
          <w:spacing w:val="-4"/>
          <w:sz w:val="28"/>
          <w:szCs w:val="28"/>
        </w:rPr>
        <w:t xml:space="preserve"> </w:t>
      </w:r>
      <w:r w:rsidRPr="006B60FC">
        <w:rPr>
          <w:sz w:val="28"/>
          <w:szCs w:val="28"/>
        </w:rPr>
        <w:t xml:space="preserve">DE </w:t>
      </w:r>
      <w:r w:rsidRPr="006B60FC">
        <w:rPr>
          <w:spacing w:val="-2"/>
          <w:sz w:val="28"/>
          <w:szCs w:val="28"/>
        </w:rPr>
        <w:t>PRESENTACIÓN</w:t>
      </w:r>
    </w:p>
    <w:p w14:paraId="2C6BDB2A" w14:textId="77777777" w:rsidR="006B60FC" w:rsidRPr="006B60FC" w:rsidRDefault="006B60FC" w:rsidP="006B60FC">
      <w:pPr>
        <w:pStyle w:val="Textoindependiente"/>
        <w:spacing w:before="22"/>
        <w:ind w:left="0"/>
        <w:jc w:val="left"/>
        <w:rPr>
          <w:sz w:val="28"/>
          <w:szCs w:val="28"/>
        </w:rPr>
      </w:pPr>
      <w:r w:rsidRPr="006B60FC">
        <w:rPr>
          <w:sz w:val="28"/>
          <w:szCs w:val="28"/>
        </w:rPr>
        <w:t>30</w:t>
      </w:r>
      <w:r w:rsidRPr="006B60FC">
        <w:rPr>
          <w:spacing w:val="-5"/>
          <w:sz w:val="28"/>
          <w:szCs w:val="28"/>
        </w:rPr>
        <w:t xml:space="preserve"> </w:t>
      </w:r>
      <w:r w:rsidRPr="006B60FC">
        <w:rPr>
          <w:sz w:val="28"/>
          <w:szCs w:val="28"/>
        </w:rPr>
        <w:t>de</w:t>
      </w:r>
      <w:r w:rsidRPr="006B60FC">
        <w:rPr>
          <w:spacing w:val="-3"/>
          <w:sz w:val="28"/>
          <w:szCs w:val="28"/>
        </w:rPr>
        <w:t xml:space="preserve"> </w:t>
      </w:r>
      <w:r w:rsidRPr="006B60FC">
        <w:rPr>
          <w:sz w:val="28"/>
          <w:szCs w:val="28"/>
        </w:rPr>
        <w:t>septiembre</w:t>
      </w:r>
      <w:r w:rsidRPr="006B60FC">
        <w:rPr>
          <w:spacing w:val="-2"/>
          <w:sz w:val="28"/>
          <w:szCs w:val="28"/>
        </w:rPr>
        <w:t xml:space="preserve"> </w:t>
      </w:r>
      <w:r w:rsidRPr="006B60FC">
        <w:rPr>
          <w:sz w:val="28"/>
          <w:szCs w:val="28"/>
        </w:rPr>
        <w:t>de</w:t>
      </w:r>
      <w:r w:rsidRPr="006B60FC">
        <w:rPr>
          <w:spacing w:val="-5"/>
          <w:sz w:val="28"/>
          <w:szCs w:val="28"/>
        </w:rPr>
        <w:t xml:space="preserve"> </w:t>
      </w:r>
      <w:r w:rsidRPr="006B60FC">
        <w:rPr>
          <w:spacing w:val="-4"/>
          <w:sz w:val="28"/>
          <w:szCs w:val="28"/>
        </w:rPr>
        <w:t>2025</w:t>
      </w:r>
    </w:p>
    <w:p w14:paraId="40C39514" w14:textId="77777777" w:rsidR="006B60FC" w:rsidRPr="006B60FC" w:rsidRDefault="006B60FC" w:rsidP="006B60FC">
      <w:pPr>
        <w:pStyle w:val="Textoindependiente"/>
        <w:spacing w:before="41"/>
        <w:ind w:left="0"/>
        <w:jc w:val="left"/>
        <w:rPr>
          <w:sz w:val="28"/>
          <w:szCs w:val="28"/>
        </w:rPr>
      </w:pPr>
    </w:p>
    <w:p w14:paraId="2A3AEA4C" w14:textId="77777777" w:rsidR="006B60FC" w:rsidRPr="006B60FC" w:rsidRDefault="006B60FC" w:rsidP="006B60FC">
      <w:pPr>
        <w:pStyle w:val="Ttulo1"/>
        <w:spacing w:before="1"/>
        <w:rPr>
          <w:sz w:val="28"/>
          <w:szCs w:val="28"/>
        </w:rPr>
      </w:pPr>
      <w:r w:rsidRPr="006B60FC">
        <w:rPr>
          <w:spacing w:val="-2"/>
          <w:sz w:val="28"/>
          <w:szCs w:val="28"/>
        </w:rPr>
        <w:t>ORGANIZA</w:t>
      </w:r>
    </w:p>
    <w:p w14:paraId="45E49425" w14:textId="77777777" w:rsidR="006B60FC" w:rsidRPr="006B60FC" w:rsidRDefault="006B60FC" w:rsidP="006B60FC">
      <w:pPr>
        <w:pStyle w:val="Textoindependiente"/>
        <w:spacing w:before="21"/>
        <w:ind w:left="0"/>
        <w:jc w:val="left"/>
        <w:rPr>
          <w:sz w:val="28"/>
          <w:szCs w:val="28"/>
        </w:rPr>
      </w:pPr>
      <w:r w:rsidRPr="006B60FC">
        <w:rPr>
          <w:sz w:val="28"/>
          <w:szCs w:val="28"/>
        </w:rPr>
        <w:t>FUNDACIÓN</w:t>
      </w:r>
      <w:r w:rsidRPr="006B60FC">
        <w:rPr>
          <w:spacing w:val="-7"/>
          <w:sz w:val="28"/>
          <w:szCs w:val="28"/>
        </w:rPr>
        <w:t xml:space="preserve"> </w:t>
      </w:r>
      <w:r w:rsidRPr="006B60FC">
        <w:rPr>
          <w:sz w:val="28"/>
          <w:szCs w:val="28"/>
        </w:rPr>
        <w:t>CERMI</w:t>
      </w:r>
      <w:r w:rsidRPr="006B60FC">
        <w:rPr>
          <w:spacing w:val="-6"/>
          <w:sz w:val="28"/>
          <w:szCs w:val="28"/>
        </w:rPr>
        <w:t xml:space="preserve"> </w:t>
      </w:r>
      <w:r w:rsidRPr="006B60FC">
        <w:rPr>
          <w:spacing w:val="-2"/>
          <w:sz w:val="28"/>
          <w:szCs w:val="28"/>
        </w:rPr>
        <w:t>MUJERES</w:t>
      </w:r>
    </w:p>
    <w:p w14:paraId="6D141B57" w14:textId="77777777" w:rsidR="006B60FC" w:rsidRPr="006B60FC" w:rsidRDefault="006B60FC" w:rsidP="006B60FC">
      <w:pPr>
        <w:pStyle w:val="Textoindependiente"/>
        <w:spacing w:before="42"/>
        <w:ind w:left="0"/>
        <w:jc w:val="left"/>
        <w:rPr>
          <w:sz w:val="28"/>
          <w:szCs w:val="28"/>
        </w:rPr>
      </w:pPr>
    </w:p>
    <w:p w14:paraId="023D7FD9" w14:textId="77777777" w:rsidR="00FE68AD" w:rsidRDefault="006B60FC" w:rsidP="006B60FC">
      <w:pPr>
        <w:pStyle w:val="Ttulo1"/>
        <w:rPr>
          <w:spacing w:val="-5"/>
          <w:sz w:val="28"/>
          <w:szCs w:val="28"/>
        </w:rPr>
      </w:pPr>
      <w:r w:rsidRPr="006B60FC">
        <w:rPr>
          <w:sz w:val="28"/>
          <w:szCs w:val="28"/>
        </w:rPr>
        <w:t>CON</w:t>
      </w:r>
      <w:r w:rsidRPr="006B60FC">
        <w:rPr>
          <w:spacing w:val="-3"/>
          <w:sz w:val="28"/>
          <w:szCs w:val="28"/>
        </w:rPr>
        <w:t xml:space="preserve"> </w:t>
      </w:r>
      <w:r w:rsidRPr="006B60FC">
        <w:rPr>
          <w:sz w:val="28"/>
          <w:szCs w:val="28"/>
        </w:rPr>
        <w:t>EL</w:t>
      </w:r>
      <w:r w:rsidRPr="006B60FC">
        <w:rPr>
          <w:spacing w:val="-4"/>
          <w:sz w:val="28"/>
          <w:szCs w:val="28"/>
        </w:rPr>
        <w:t xml:space="preserve"> </w:t>
      </w:r>
      <w:r w:rsidRPr="006B60FC">
        <w:rPr>
          <w:sz w:val="28"/>
          <w:szCs w:val="28"/>
        </w:rPr>
        <w:t>APOYO</w:t>
      </w:r>
      <w:r w:rsidRPr="006B60FC">
        <w:rPr>
          <w:spacing w:val="-3"/>
          <w:sz w:val="28"/>
          <w:szCs w:val="28"/>
        </w:rPr>
        <w:t xml:space="preserve"> </w:t>
      </w:r>
      <w:r w:rsidRPr="006B60FC">
        <w:rPr>
          <w:spacing w:val="-5"/>
          <w:sz w:val="28"/>
          <w:szCs w:val="28"/>
        </w:rPr>
        <w:t>DE</w:t>
      </w:r>
    </w:p>
    <w:p w14:paraId="72B22EBD" w14:textId="710736E1" w:rsidR="006B60FC" w:rsidRPr="006B60FC" w:rsidRDefault="006B60FC" w:rsidP="006B60FC">
      <w:pPr>
        <w:pStyle w:val="Ttulo1"/>
        <w:rPr>
          <w:spacing w:val="-5"/>
          <w:sz w:val="28"/>
          <w:szCs w:val="28"/>
        </w:rPr>
      </w:pPr>
    </w:p>
    <w:p w14:paraId="1F14AFFE" w14:textId="2799CCBC" w:rsidR="006B60FC" w:rsidRDefault="006B60FC" w:rsidP="006B60FC">
      <w:pPr>
        <w:tabs>
          <w:tab w:val="left" w:pos="1107"/>
        </w:tabs>
      </w:pPr>
    </w:p>
    <w:p w14:paraId="1C438902" w14:textId="6C81505E" w:rsidR="00B237D6" w:rsidRPr="00B237D6" w:rsidRDefault="00B237D6" w:rsidP="00B237D6">
      <w:pPr>
        <w:tabs>
          <w:tab w:val="left" w:pos="1107"/>
        </w:tabs>
      </w:pPr>
      <w:r w:rsidRPr="00B237D6">
        <w:rPr>
          <w:noProof/>
        </w:rPr>
        <w:drawing>
          <wp:inline distT="0" distB="0" distL="0" distR="0" wp14:anchorId="4E4A87AB" wp14:editId="17DA8BC5">
            <wp:extent cx="1974420" cy="635000"/>
            <wp:effectExtent l="0" t="0" r="6985" b="0"/>
            <wp:docPr id="968237851" name="Imagen 4"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237851" name="Imagen 4" descr="Texto&#10;&#10;Descripción generada automáticamente con confianza m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5163" cy="648104"/>
                    </a:xfrm>
                    <a:prstGeom prst="rect">
                      <a:avLst/>
                    </a:prstGeom>
                    <a:noFill/>
                    <a:ln>
                      <a:noFill/>
                    </a:ln>
                  </pic:spPr>
                </pic:pic>
              </a:graphicData>
            </a:graphic>
          </wp:inline>
        </w:drawing>
      </w:r>
    </w:p>
    <w:p w14:paraId="764FCA20" w14:textId="37F52753" w:rsidR="003D0BF6" w:rsidRDefault="00B237D6" w:rsidP="006B60FC">
      <w:pPr>
        <w:tabs>
          <w:tab w:val="left" w:pos="1107"/>
        </w:tabs>
      </w:pPr>
      <w:r w:rsidRPr="006B60FC">
        <w:rPr>
          <w:noProof/>
          <w:sz w:val="28"/>
          <w:szCs w:val="28"/>
        </w:rPr>
        <w:drawing>
          <wp:anchor distT="0" distB="0" distL="0" distR="0" simplePos="0" relativeHeight="251660288" behindDoc="1" locked="0" layoutInCell="1" allowOverlap="1" wp14:anchorId="64002FCD" wp14:editId="52F27AAF">
            <wp:simplePos x="0" y="0"/>
            <wp:positionH relativeFrom="margin">
              <wp:align>left</wp:align>
            </wp:positionH>
            <wp:positionV relativeFrom="paragraph">
              <wp:posOffset>250825</wp:posOffset>
            </wp:positionV>
            <wp:extent cx="1493519" cy="487680"/>
            <wp:effectExtent l="0" t="0" r="0" b="7620"/>
            <wp:wrapTopAndBottom/>
            <wp:docPr id="4" name="Image 4" descr="Un dibujo de una cara feliz&#10;&#10;Descripción generada automáticamente con confianza ba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n dibujo de una cara feliz&#10;&#10;Descripción generada automáticamente con confianza baja"/>
                    <pic:cNvPicPr/>
                  </pic:nvPicPr>
                  <pic:blipFill>
                    <a:blip r:embed="rId11" cstate="print"/>
                    <a:stretch>
                      <a:fillRect/>
                    </a:stretch>
                  </pic:blipFill>
                  <pic:spPr>
                    <a:xfrm>
                      <a:off x="0" y="0"/>
                      <a:ext cx="1493519" cy="487680"/>
                    </a:xfrm>
                    <a:prstGeom prst="rect">
                      <a:avLst/>
                    </a:prstGeom>
                  </pic:spPr>
                </pic:pic>
              </a:graphicData>
            </a:graphic>
          </wp:anchor>
        </w:drawing>
      </w:r>
    </w:p>
    <w:p w14:paraId="182828C8" w14:textId="650DE3BF" w:rsidR="003D0BF6" w:rsidRDefault="003D0BF6" w:rsidP="006B60FC">
      <w:pPr>
        <w:tabs>
          <w:tab w:val="left" w:pos="1107"/>
        </w:tabs>
      </w:pPr>
    </w:p>
    <w:p w14:paraId="464BF574" w14:textId="77777777" w:rsidR="003D0BF6" w:rsidRDefault="003D0BF6" w:rsidP="006B60FC">
      <w:pPr>
        <w:tabs>
          <w:tab w:val="left" w:pos="1107"/>
        </w:tabs>
      </w:pPr>
    </w:p>
    <w:p w14:paraId="000756CB" w14:textId="77777777" w:rsidR="003D0BF6" w:rsidRDefault="003D0BF6" w:rsidP="006B60FC">
      <w:pPr>
        <w:tabs>
          <w:tab w:val="left" w:pos="1107"/>
        </w:tabs>
      </w:pPr>
    </w:p>
    <w:p w14:paraId="7BB99872" w14:textId="77777777" w:rsidR="003D0BF6" w:rsidRDefault="003D0BF6" w:rsidP="006B60FC">
      <w:pPr>
        <w:tabs>
          <w:tab w:val="left" w:pos="1107"/>
        </w:tabs>
      </w:pPr>
    </w:p>
    <w:p w14:paraId="1404B05E" w14:textId="46CFB3A4" w:rsidR="003D0BF6" w:rsidRPr="00EB5256" w:rsidRDefault="003D0BF6" w:rsidP="00FE68AD">
      <w:pPr>
        <w:spacing w:before="34"/>
        <w:ind w:left="690"/>
        <w:jc w:val="center"/>
        <w:rPr>
          <w:b/>
          <w:sz w:val="24"/>
          <w:szCs w:val="24"/>
        </w:rPr>
      </w:pPr>
      <w:r w:rsidRPr="00EB5256">
        <w:rPr>
          <w:b/>
          <w:sz w:val="24"/>
          <w:szCs w:val="24"/>
        </w:rPr>
        <w:t>BASES</w:t>
      </w:r>
      <w:r w:rsidRPr="00EB5256">
        <w:rPr>
          <w:b/>
          <w:spacing w:val="-3"/>
          <w:sz w:val="24"/>
          <w:szCs w:val="24"/>
        </w:rPr>
        <w:t xml:space="preserve"> </w:t>
      </w:r>
      <w:r w:rsidRPr="00EB5256">
        <w:rPr>
          <w:b/>
          <w:sz w:val="24"/>
          <w:szCs w:val="24"/>
        </w:rPr>
        <w:t>DEL</w:t>
      </w:r>
      <w:r w:rsidRPr="00EB5256">
        <w:rPr>
          <w:b/>
          <w:spacing w:val="-1"/>
          <w:sz w:val="24"/>
          <w:szCs w:val="24"/>
        </w:rPr>
        <w:t xml:space="preserve"> </w:t>
      </w:r>
      <w:r w:rsidRPr="00EB5256">
        <w:rPr>
          <w:b/>
          <w:spacing w:val="-2"/>
          <w:sz w:val="24"/>
          <w:szCs w:val="24"/>
        </w:rPr>
        <w:t>CONCURSO</w:t>
      </w:r>
    </w:p>
    <w:p w14:paraId="12EEAF5D" w14:textId="77777777" w:rsidR="003D0BF6" w:rsidRPr="00EB5256" w:rsidRDefault="003D0BF6" w:rsidP="003D0BF6">
      <w:pPr>
        <w:spacing w:before="183"/>
        <w:jc w:val="both"/>
        <w:rPr>
          <w:b/>
          <w:spacing w:val="-3"/>
          <w:sz w:val="24"/>
          <w:szCs w:val="24"/>
        </w:rPr>
      </w:pPr>
      <w:r w:rsidRPr="00EB5256">
        <w:rPr>
          <w:b/>
          <w:sz w:val="24"/>
          <w:szCs w:val="24"/>
        </w:rPr>
        <w:t>TEMÁTICA</w:t>
      </w:r>
      <w:r w:rsidRPr="00EB5256">
        <w:rPr>
          <w:b/>
          <w:spacing w:val="-5"/>
          <w:sz w:val="24"/>
          <w:szCs w:val="24"/>
        </w:rPr>
        <w:t xml:space="preserve"> </w:t>
      </w:r>
      <w:r w:rsidRPr="00EB5256">
        <w:rPr>
          <w:b/>
          <w:sz w:val="24"/>
          <w:szCs w:val="24"/>
        </w:rPr>
        <w:t>DEL</w:t>
      </w:r>
      <w:r w:rsidRPr="00EB5256">
        <w:rPr>
          <w:b/>
          <w:spacing w:val="-6"/>
          <w:sz w:val="24"/>
          <w:szCs w:val="24"/>
        </w:rPr>
        <w:t xml:space="preserve"> </w:t>
      </w:r>
      <w:r w:rsidRPr="00EB5256">
        <w:rPr>
          <w:b/>
          <w:sz w:val="24"/>
          <w:szCs w:val="24"/>
        </w:rPr>
        <w:t>CONCURSO: Yo sí te creo</w:t>
      </w:r>
      <w:r w:rsidRPr="00EB5256">
        <w:rPr>
          <w:b/>
          <w:spacing w:val="-3"/>
          <w:sz w:val="24"/>
          <w:szCs w:val="24"/>
        </w:rPr>
        <w:t xml:space="preserve"> </w:t>
      </w:r>
    </w:p>
    <w:p w14:paraId="69CA3283" w14:textId="77777777" w:rsidR="003D0BF6" w:rsidRPr="00EB5256" w:rsidRDefault="003D0BF6" w:rsidP="003D0BF6">
      <w:pPr>
        <w:spacing w:before="183"/>
        <w:jc w:val="both"/>
        <w:rPr>
          <w:bCs/>
          <w:sz w:val="24"/>
          <w:szCs w:val="24"/>
        </w:rPr>
      </w:pPr>
      <w:r w:rsidRPr="00EB5256">
        <w:rPr>
          <w:bCs/>
          <w:sz w:val="24"/>
          <w:szCs w:val="24"/>
        </w:rPr>
        <w:t xml:space="preserve">Las mujeres y las niñas con discapacidad sufren en todos los ámbitos de la vida formas agravadas de violencia y discriminación. La suya es una realidad a menudo oculta, invisible y silenciada en nuestra sociedad, que exige el impulso de un cambio de paradigma hacia un enfoque de derechos humanos que proteja, promueva y vele de manera activa por los intereses y las necesidades específicas de estas mujeres a las que se coloca en una situación de especial vulnerabilidad.  </w:t>
      </w:r>
    </w:p>
    <w:p w14:paraId="0D00C07B" w14:textId="11A5480E" w:rsidR="003D0BF6" w:rsidRDefault="003D0BF6" w:rsidP="003D0BF6">
      <w:pPr>
        <w:spacing w:before="183"/>
        <w:jc w:val="both"/>
        <w:rPr>
          <w:bCs/>
          <w:sz w:val="24"/>
          <w:szCs w:val="24"/>
        </w:rPr>
      </w:pPr>
      <w:r w:rsidRPr="00EB5256">
        <w:rPr>
          <w:bCs/>
          <w:sz w:val="24"/>
          <w:szCs w:val="24"/>
        </w:rPr>
        <w:t>La alarmante realidad que viven las mujeres y las niñas con discapacidad en todo el mundo, y también en nuestro país, se extiende a todos y cada uno de los ámbitos de la vida y la sociedad: la justicia, la salud, el empleo, la familia, la cultura, el deporte, las comunicaciones, etc. Si bien en la última década en España se han producido avances importantes por lo que respecta tanto a la legislación como a las políticas públicas en materia de protección de los derechos de los que las personas con discapacidad son titulares, los pasos dados resultan todavía insuficientes para responder a las necesidades particulares y a las barreras específicas a las que se enfrentan las mujeres y niñas con discapacidad, precisamente por la combinación de esos dos factores, el género y la discapacidad.</w:t>
      </w:r>
    </w:p>
    <w:p w14:paraId="05127791" w14:textId="63CDCFC8" w:rsidR="0028328B" w:rsidRPr="0028328B" w:rsidRDefault="0028328B" w:rsidP="0028328B">
      <w:pPr>
        <w:spacing w:before="183"/>
        <w:jc w:val="both"/>
        <w:rPr>
          <w:bCs/>
          <w:sz w:val="24"/>
          <w:szCs w:val="24"/>
        </w:rPr>
      </w:pPr>
      <w:r w:rsidRPr="0028328B">
        <w:rPr>
          <w:bCs/>
          <w:sz w:val="24"/>
          <w:szCs w:val="24"/>
        </w:rPr>
        <w:t xml:space="preserve">La falta de credibilidad hacia los testimonios de mujeres y niñas con discapacidad </w:t>
      </w:r>
      <w:r>
        <w:rPr>
          <w:bCs/>
          <w:sz w:val="24"/>
          <w:szCs w:val="24"/>
        </w:rPr>
        <w:t>perpetúa</w:t>
      </w:r>
      <w:r w:rsidRPr="0028328B">
        <w:rPr>
          <w:bCs/>
          <w:sz w:val="24"/>
          <w:szCs w:val="24"/>
        </w:rPr>
        <w:t xml:space="preserve"> </w:t>
      </w:r>
      <w:r w:rsidR="000C1903">
        <w:rPr>
          <w:bCs/>
          <w:sz w:val="24"/>
          <w:szCs w:val="24"/>
        </w:rPr>
        <w:t xml:space="preserve">su </w:t>
      </w:r>
      <w:r w:rsidRPr="0028328B">
        <w:rPr>
          <w:bCs/>
          <w:sz w:val="24"/>
          <w:szCs w:val="24"/>
        </w:rPr>
        <w:t xml:space="preserve">vulnerabilidad. Las mujeres y niñas con discapacidad enfrentan no solo los estigmas y barreras asociadas </w:t>
      </w:r>
      <w:r>
        <w:rPr>
          <w:bCs/>
          <w:sz w:val="24"/>
          <w:szCs w:val="24"/>
        </w:rPr>
        <w:t>a su género y su discapacidad</w:t>
      </w:r>
      <w:r w:rsidRPr="0028328B">
        <w:rPr>
          <w:bCs/>
          <w:sz w:val="24"/>
          <w:szCs w:val="24"/>
        </w:rPr>
        <w:t xml:space="preserve">, sino también </w:t>
      </w:r>
      <w:r>
        <w:rPr>
          <w:bCs/>
          <w:sz w:val="24"/>
          <w:szCs w:val="24"/>
        </w:rPr>
        <w:t>al silenciamiento de</w:t>
      </w:r>
      <w:r w:rsidRPr="0028328B">
        <w:rPr>
          <w:bCs/>
          <w:sz w:val="24"/>
          <w:szCs w:val="24"/>
        </w:rPr>
        <w:t xml:space="preserve"> su voz, especialmente cuando se trata de contar sus experiencias o denunciar abusos y violencia.</w:t>
      </w:r>
      <w:r>
        <w:rPr>
          <w:bCs/>
          <w:sz w:val="24"/>
          <w:szCs w:val="24"/>
        </w:rPr>
        <w:t xml:space="preserve"> </w:t>
      </w:r>
      <w:r w:rsidRPr="0028328B">
        <w:rPr>
          <w:bCs/>
          <w:sz w:val="24"/>
          <w:szCs w:val="24"/>
        </w:rPr>
        <w:t>En muchas ocasiones, sus relatos son minimizados, ignorados o cuestionados debido a prejuicios que las consideran incapaces de ser testigos fiables o de entender la magnitud de</w:t>
      </w:r>
      <w:r>
        <w:rPr>
          <w:bCs/>
          <w:sz w:val="24"/>
          <w:szCs w:val="24"/>
        </w:rPr>
        <w:t xml:space="preserve"> sus experiencias. </w:t>
      </w:r>
      <w:r w:rsidRPr="0028328B">
        <w:rPr>
          <w:bCs/>
          <w:sz w:val="24"/>
          <w:szCs w:val="24"/>
        </w:rPr>
        <w:t>Esta desvalorización de su testimonio es aún más marcada cuando las mujeres y niñas con discapacidad se enfrentan a situaciones de abuso o violencia, ya que, en muchos casos, se les percibe como personas pasivas o vulnerables incapaces de ser agentes activos de su propia historia.</w:t>
      </w:r>
    </w:p>
    <w:p w14:paraId="3081BAFC" w14:textId="25F95013" w:rsidR="0028328B" w:rsidRPr="0028328B" w:rsidRDefault="0028328B" w:rsidP="0028328B">
      <w:pPr>
        <w:spacing w:before="183"/>
        <w:jc w:val="both"/>
        <w:rPr>
          <w:bCs/>
          <w:sz w:val="24"/>
          <w:szCs w:val="24"/>
        </w:rPr>
      </w:pPr>
      <w:r w:rsidRPr="0028328B">
        <w:rPr>
          <w:bCs/>
          <w:sz w:val="24"/>
          <w:szCs w:val="24"/>
        </w:rPr>
        <w:t xml:space="preserve">Además, el contexto social y cultural de invisibilidad y marginación que sufren estas mujeres y niñas contribuye a que sus voces sean silenciadas. En muchas ocasiones, las instituciones, las autoridades y la sociedad en general prefieren no escuchar o desestimar sus palabras, dado que sus experiencias y necesidades suelen ser percibidas como secundarias o irrelevantes frente a otras </w:t>
      </w:r>
      <w:r w:rsidR="0027676C">
        <w:rPr>
          <w:bCs/>
          <w:sz w:val="24"/>
          <w:szCs w:val="24"/>
        </w:rPr>
        <w:t xml:space="preserve">demandas </w:t>
      </w:r>
      <w:r w:rsidRPr="0028328B">
        <w:rPr>
          <w:bCs/>
          <w:sz w:val="24"/>
          <w:szCs w:val="24"/>
        </w:rPr>
        <w:t>sociales.</w:t>
      </w:r>
    </w:p>
    <w:p w14:paraId="0000A835" w14:textId="2032E736" w:rsidR="0028328B" w:rsidRDefault="0028328B" w:rsidP="0028328B">
      <w:pPr>
        <w:spacing w:before="183"/>
        <w:jc w:val="both"/>
        <w:rPr>
          <w:bCs/>
          <w:sz w:val="24"/>
          <w:szCs w:val="24"/>
        </w:rPr>
      </w:pPr>
      <w:r w:rsidRPr="0028328B">
        <w:rPr>
          <w:bCs/>
          <w:sz w:val="24"/>
          <w:szCs w:val="24"/>
        </w:rPr>
        <w:t xml:space="preserve">Esta falta de credibilidad en los testimonios de mujeres y niñas con discapacidad no solo refleja </w:t>
      </w:r>
      <w:r w:rsidR="00D87ECE">
        <w:rPr>
          <w:bCs/>
          <w:sz w:val="24"/>
          <w:szCs w:val="24"/>
        </w:rPr>
        <w:t xml:space="preserve">su </w:t>
      </w:r>
      <w:r w:rsidRPr="0028328B">
        <w:rPr>
          <w:bCs/>
          <w:sz w:val="24"/>
          <w:szCs w:val="24"/>
        </w:rPr>
        <w:t xml:space="preserve">discriminación, sino que también refuerza las dinámicas de abuso </w:t>
      </w:r>
    </w:p>
    <w:p w14:paraId="56F98EB1" w14:textId="77777777" w:rsidR="0028328B" w:rsidRDefault="0028328B" w:rsidP="0028328B">
      <w:pPr>
        <w:spacing w:before="183"/>
        <w:jc w:val="both"/>
        <w:rPr>
          <w:bCs/>
          <w:sz w:val="24"/>
          <w:szCs w:val="24"/>
        </w:rPr>
      </w:pPr>
    </w:p>
    <w:p w14:paraId="4BED8329" w14:textId="77777777" w:rsidR="0028328B" w:rsidRDefault="0028328B" w:rsidP="0028328B">
      <w:pPr>
        <w:spacing w:before="183"/>
        <w:jc w:val="both"/>
        <w:rPr>
          <w:bCs/>
          <w:sz w:val="24"/>
          <w:szCs w:val="24"/>
        </w:rPr>
      </w:pPr>
    </w:p>
    <w:p w14:paraId="7BEF300F" w14:textId="377466EB" w:rsidR="0028328B" w:rsidRPr="0028328B" w:rsidRDefault="0028328B" w:rsidP="0028328B">
      <w:pPr>
        <w:spacing w:before="183"/>
        <w:jc w:val="both"/>
        <w:rPr>
          <w:bCs/>
          <w:sz w:val="24"/>
          <w:szCs w:val="24"/>
        </w:rPr>
      </w:pPr>
      <w:r w:rsidRPr="0028328B">
        <w:rPr>
          <w:bCs/>
          <w:sz w:val="24"/>
          <w:szCs w:val="24"/>
        </w:rPr>
        <w:t>y opresión. Al no tomar en serio lo que d</w:t>
      </w:r>
      <w:r w:rsidR="00D87ECE">
        <w:rPr>
          <w:bCs/>
          <w:sz w:val="24"/>
          <w:szCs w:val="24"/>
        </w:rPr>
        <w:t>icen</w:t>
      </w:r>
      <w:r w:rsidRPr="0028328B">
        <w:rPr>
          <w:bCs/>
          <w:sz w:val="24"/>
          <w:szCs w:val="24"/>
        </w:rPr>
        <w:t xml:space="preserve">, se perpetúa un ciclo de impunidad, </w:t>
      </w:r>
      <w:r w:rsidR="006A70B2">
        <w:rPr>
          <w:bCs/>
          <w:sz w:val="24"/>
          <w:szCs w:val="24"/>
        </w:rPr>
        <w:t>privándoles de</w:t>
      </w:r>
      <w:r w:rsidRPr="0028328B">
        <w:rPr>
          <w:bCs/>
          <w:sz w:val="24"/>
          <w:szCs w:val="24"/>
        </w:rPr>
        <w:t xml:space="preserve"> la protección y </w:t>
      </w:r>
      <w:r w:rsidR="006A70B2">
        <w:rPr>
          <w:bCs/>
          <w:sz w:val="24"/>
          <w:szCs w:val="24"/>
        </w:rPr>
        <w:t xml:space="preserve">el </w:t>
      </w:r>
      <w:r w:rsidRPr="0028328B">
        <w:rPr>
          <w:bCs/>
          <w:sz w:val="24"/>
          <w:szCs w:val="24"/>
        </w:rPr>
        <w:t>apoyo que necesitan</w:t>
      </w:r>
      <w:r w:rsidR="006A70B2">
        <w:rPr>
          <w:bCs/>
          <w:sz w:val="24"/>
          <w:szCs w:val="24"/>
        </w:rPr>
        <w:t>.</w:t>
      </w:r>
    </w:p>
    <w:p w14:paraId="70E4EFF2" w14:textId="1BA5D65D" w:rsidR="003D0BF6" w:rsidRPr="00EB5256" w:rsidRDefault="0028328B" w:rsidP="003D0BF6">
      <w:pPr>
        <w:spacing w:before="183"/>
        <w:jc w:val="both"/>
        <w:rPr>
          <w:bCs/>
          <w:sz w:val="24"/>
          <w:szCs w:val="24"/>
        </w:rPr>
      </w:pPr>
      <w:r w:rsidRPr="0028328B">
        <w:rPr>
          <w:bCs/>
          <w:sz w:val="24"/>
          <w:szCs w:val="24"/>
        </w:rPr>
        <w:t>Es fundamental cuestionar y desafiar estos prejuicios, promoviendo una cultura en la que las voces de las mujeres y niñas con discapacidad sean escuchadas y respetadas. Solo a través de una mayor visibilidad y credibilidad en sus relatos, se podrán generar cambios significativos en la forma en que se les trata y se les ofrece el apoyo necesario para vivir una vida digna, libre de violencia y discriminación.</w:t>
      </w:r>
    </w:p>
    <w:p w14:paraId="239E0285" w14:textId="77777777" w:rsidR="00944C7B" w:rsidRDefault="003D0BF6" w:rsidP="006B3EEE">
      <w:pPr>
        <w:spacing w:before="183"/>
        <w:jc w:val="both"/>
        <w:rPr>
          <w:sz w:val="24"/>
          <w:szCs w:val="24"/>
        </w:rPr>
      </w:pPr>
      <w:r w:rsidRPr="00EB5256">
        <w:rPr>
          <w:bCs/>
          <w:sz w:val="24"/>
          <w:szCs w:val="24"/>
        </w:rPr>
        <w:t>En este sentido, esta X edición del Concurso de fotografía y VI de</w:t>
      </w:r>
      <w:r w:rsidRPr="00EB5256">
        <w:rPr>
          <w:sz w:val="24"/>
          <w:szCs w:val="24"/>
        </w:rPr>
        <w:t xml:space="preserve"> vídeo </w:t>
      </w:r>
      <w:r w:rsidRPr="00EB5256">
        <w:rPr>
          <w:i/>
          <w:iCs/>
          <w:sz w:val="24"/>
          <w:szCs w:val="24"/>
        </w:rPr>
        <w:t>Generosidad</w:t>
      </w:r>
      <w:r w:rsidR="0028328B">
        <w:rPr>
          <w:i/>
          <w:iCs/>
          <w:sz w:val="24"/>
          <w:szCs w:val="24"/>
        </w:rPr>
        <w:t xml:space="preserve">, </w:t>
      </w:r>
      <w:r w:rsidR="0028328B" w:rsidRPr="0028328B">
        <w:rPr>
          <w:sz w:val="24"/>
          <w:szCs w:val="24"/>
        </w:rPr>
        <w:t>convocada por Fundación CERMI Mujeres en desarrollo del proyecto</w:t>
      </w:r>
      <w:r w:rsidR="0028328B">
        <w:rPr>
          <w:i/>
          <w:iCs/>
          <w:sz w:val="24"/>
          <w:szCs w:val="24"/>
        </w:rPr>
        <w:t xml:space="preserve"> “Yo sí te creo”, </w:t>
      </w:r>
      <w:r w:rsidR="0028328B" w:rsidRPr="0028328B">
        <w:rPr>
          <w:sz w:val="24"/>
          <w:szCs w:val="24"/>
        </w:rPr>
        <w:t>financiado por el Ministerio de Derechos Sociales, Consumo y Agenda 2030,</w:t>
      </w:r>
      <w:r w:rsidR="0028328B">
        <w:rPr>
          <w:i/>
          <w:iCs/>
          <w:sz w:val="24"/>
          <w:szCs w:val="24"/>
        </w:rPr>
        <w:t xml:space="preserve"> </w:t>
      </w:r>
      <w:r w:rsidR="00D12DC7">
        <w:rPr>
          <w:i/>
          <w:iCs/>
          <w:sz w:val="24"/>
          <w:szCs w:val="24"/>
        </w:rPr>
        <w:t xml:space="preserve">quiere </w:t>
      </w:r>
      <w:r w:rsidRPr="00EB5256">
        <w:rPr>
          <w:sz w:val="24"/>
          <w:szCs w:val="24"/>
        </w:rPr>
        <w:t xml:space="preserve">servir de altavoz a las mujeres y las niñas con discapacidad, permitiéndoles compartir sus </w:t>
      </w:r>
      <w:r w:rsidR="00FF5AC6">
        <w:rPr>
          <w:sz w:val="24"/>
          <w:szCs w:val="24"/>
        </w:rPr>
        <w:t xml:space="preserve">testimonios, </w:t>
      </w:r>
      <w:r w:rsidRPr="00EB5256">
        <w:rPr>
          <w:sz w:val="24"/>
          <w:szCs w:val="24"/>
        </w:rPr>
        <w:t xml:space="preserve">historias </w:t>
      </w:r>
      <w:r w:rsidR="00FF5AC6">
        <w:rPr>
          <w:sz w:val="24"/>
          <w:szCs w:val="24"/>
        </w:rPr>
        <w:t xml:space="preserve">de vida </w:t>
      </w:r>
      <w:r w:rsidRPr="00EB5256">
        <w:rPr>
          <w:sz w:val="24"/>
          <w:szCs w:val="24"/>
        </w:rPr>
        <w:t>y experiencias, con el objetivo último de visibilizar y combatir la discriminación y la violencia a la que se han visto y ven sometidas. Con todo ello, se quiere sensibilizar y crear una vía efectiva para la denuncia de esta realidad</w:t>
      </w:r>
      <w:r w:rsidR="00FF5AC6">
        <w:rPr>
          <w:sz w:val="24"/>
          <w:szCs w:val="24"/>
        </w:rPr>
        <w:t>.</w:t>
      </w:r>
    </w:p>
    <w:p w14:paraId="2DFFC1AA" w14:textId="5F731D4A" w:rsidR="006B3EEE" w:rsidRPr="00247335" w:rsidRDefault="00944C7B" w:rsidP="003C1B9E">
      <w:pPr>
        <w:spacing w:before="183"/>
        <w:jc w:val="both"/>
        <w:rPr>
          <w:sz w:val="24"/>
          <w:szCs w:val="24"/>
        </w:rPr>
      </w:pPr>
      <w:r>
        <w:rPr>
          <w:sz w:val="24"/>
          <w:szCs w:val="24"/>
        </w:rPr>
        <w:t>D</w:t>
      </w:r>
      <w:r w:rsidR="00247335">
        <w:rPr>
          <w:sz w:val="24"/>
          <w:szCs w:val="24"/>
        </w:rPr>
        <w:t xml:space="preserve">esde Fundación CERMI Mujeres se hace un </w:t>
      </w:r>
      <w:r w:rsidR="006B3EEE">
        <w:rPr>
          <w:sz w:val="24"/>
          <w:szCs w:val="24"/>
        </w:rPr>
        <w:t xml:space="preserve">llamamiento </w:t>
      </w:r>
      <w:r w:rsidR="00247335">
        <w:rPr>
          <w:sz w:val="24"/>
          <w:szCs w:val="24"/>
        </w:rPr>
        <w:t xml:space="preserve">a la participación de </w:t>
      </w:r>
      <w:r w:rsidR="007D595B">
        <w:rPr>
          <w:sz w:val="24"/>
          <w:szCs w:val="24"/>
        </w:rPr>
        <w:t xml:space="preserve">artistas femeninas, a fin de incrementar su participación, </w:t>
      </w:r>
      <w:r w:rsidR="003C1B9E">
        <w:rPr>
          <w:sz w:val="24"/>
          <w:szCs w:val="24"/>
        </w:rPr>
        <w:t xml:space="preserve">que ha sido </w:t>
      </w:r>
      <w:r w:rsidR="007D595B">
        <w:rPr>
          <w:sz w:val="24"/>
          <w:szCs w:val="24"/>
        </w:rPr>
        <w:t>minoritaria en las convocatorias anteriores.</w:t>
      </w:r>
      <w:r w:rsidR="006B3EEE">
        <w:rPr>
          <w:sz w:val="24"/>
          <w:szCs w:val="24"/>
        </w:rPr>
        <w:t xml:space="preserve"> </w:t>
      </w:r>
      <w:r w:rsidR="006B3EEE" w:rsidRPr="006B3EEE">
        <w:rPr>
          <w:sz w:val="24"/>
          <w:szCs w:val="24"/>
        </w:rPr>
        <w:t xml:space="preserve">La fotografía </w:t>
      </w:r>
      <w:r w:rsidR="006B3EEE">
        <w:rPr>
          <w:sz w:val="24"/>
          <w:szCs w:val="24"/>
        </w:rPr>
        <w:t>y el vídeo son</w:t>
      </w:r>
      <w:r w:rsidR="006B3EEE" w:rsidRPr="006B3EEE">
        <w:rPr>
          <w:sz w:val="24"/>
          <w:szCs w:val="24"/>
        </w:rPr>
        <w:t xml:space="preserve"> una herramienta poderosa para romper estereotipos, cuestionar roles tradicionales y crear un cambio social. Por ello, </w:t>
      </w:r>
      <w:r w:rsidR="006B3EEE">
        <w:rPr>
          <w:sz w:val="24"/>
          <w:szCs w:val="24"/>
        </w:rPr>
        <w:t>resulta fundamental que má</w:t>
      </w:r>
      <w:r w:rsidR="006B3EEE" w:rsidRPr="006B3EEE">
        <w:rPr>
          <w:sz w:val="24"/>
          <w:szCs w:val="24"/>
        </w:rPr>
        <w:t>s mujeres, sin importar su formación o experiencia,</w:t>
      </w:r>
      <w:r w:rsidR="006B3EEE">
        <w:rPr>
          <w:sz w:val="24"/>
          <w:szCs w:val="24"/>
        </w:rPr>
        <w:t xml:space="preserve"> </w:t>
      </w:r>
      <w:r w:rsidR="006B3EEE" w:rsidRPr="006B3EEE">
        <w:rPr>
          <w:sz w:val="24"/>
          <w:szCs w:val="24"/>
        </w:rPr>
        <w:t>compartan s</w:t>
      </w:r>
      <w:r w:rsidR="006B3EEE">
        <w:rPr>
          <w:sz w:val="24"/>
          <w:szCs w:val="24"/>
        </w:rPr>
        <w:t>u visión y su voz</w:t>
      </w:r>
      <w:r w:rsidR="006B3EEE" w:rsidRPr="006B3EEE">
        <w:rPr>
          <w:sz w:val="24"/>
          <w:szCs w:val="24"/>
        </w:rPr>
        <w:t>. Su participación no solo enriquecerá este certamen, sino que contribuirá a construir un panorama artístico más inclusivo, diverso</w:t>
      </w:r>
      <w:r w:rsidR="0080366C">
        <w:rPr>
          <w:sz w:val="24"/>
          <w:szCs w:val="24"/>
        </w:rPr>
        <w:t xml:space="preserve"> e igualitario</w:t>
      </w:r>
      <w:r w:rsidR="006B3EEE">
        <w:rPr>
          <w:sz w:val="24"/>
          <w:szCs w:val="24"/>
        </w:rPr>
        <w:t xml:space="preserve">, ayudando a </w:t>
      </w:r>
      <w:r w:rsidR="006B3EEE" w:rsidRPr="006B3EEE">
        <w:rPr>
          <w:sz w:val="24"/>
          <w:szCs w:val="24"/>
        </w:rPr>
        <w:t xml:space="preserve">redefinir </w:t>
      </w:r>
      <w:r w:rsidR="006B3EEE">
        <w:rPr>
          <w:sz w:val="24"/>
          <w:szCs w:val="24"/>
        </w:rPr>
        <w:t xml:space="preserve">el mundo de la </w:t>
      </w:r>
      <w:r w:rsidR="006B3EEE" w:rsidRPr="006B3EEE">
        <w:rPr>
          <w:sz w:val="24"/>
          <w:szCs w:val="24"/>
        </w:rPr>
        <w:t xml:space="preserve">fotografía </w:t>
      </w:r>
      <w:r w:rsidR="006B3EEE">
        <w:rPr>
          <w:sz w:val="24"/>
          <w:szCs w:val="24"/>
        </w:rPr>
        <w:t xml:space="preserve">y el vídeo </w:t>
      </w:r>
      <w:r w:rsidR="006B3EEE" w:rsidRPr="006B3EEE">
        <w:rPr>
          <w:sz w:val="24"/>
          <w:szCs w:val="24"/>
        </w:rPr>
        <w:t xml:space="preserve">desde una perspectiva de género. </w:t>
      </w:r>
    </w:p>
    <w:p w14:paraId="3D0E4185" w14:textId="77777777" w:rsidR="0028328B" w:rsidRPr="00EB5256" w:rsidRDefault="0028328B" w:rsidP="003D0BF6">
      <w:pPr>
        <w:spacing w:before="183"/>
        <w:jc w:val="both"/>
        <w:rPr>
          <w:sz w:val="24"/>
          <w:szCs w:val="24"/>
        </w:rPr>
      </w:pPr>
    </w:p>
    <w:p w14:paraId="58CFCC35" w14:textId="46ACB8B0" w:rsidR="00FE68AD" w:rsidRDefault="003D0BF6" w:rsidP="00FE68AD">
      <w:pPr>
        <w:pStyle w:val="Textoindependiente"/>
        <w:spacing w:before="158" w:line="259" w:lineRule="auto"/>
        <w:ind w:left="0" w:right="118"/>
        <w:rPr>
          <w:sz w:val="24"/>
          <w:szCs w:val="24"/>
        </w:rPr>
      </w:pPr>
      <w:r w:rsidRPr="00EB5256">
        <w:rPr>
          <w:b/>
          <w:sz w:val="24"/>
          <w:szCs w:val="24"/>
        </w:rPr>
        <w:t xml:space="preserve">FORMATO: </w:t>
      </w:r>
      <w:r w:rsidRPr="00EB5256">
        <w:rPr>
          <w:sz w:val="24"/>
          <w:szCs w:val="24"/>
        </w:rPr>
        <w:t>Toda obra presentada debe ser original, inédita (no publicada en ningún soporte, incluido el digital), con dimensión crítica y comunicativa y no estar pendiente de votación o haber sido premiada en otro concurso.</w:t>
      </w:r>
    </w:p>
    <w:p w14:paraId="543B0F77" w14:textId="77777777" w:rsidR="006A70B2" w:rsidRPr="002A1E25" w:rsidRDefault="006A70B2" w:rsidP="0070654F">
      <w:pPr>
        <w:pStyle w:val="Textoindependiente"/>
        <w:spacing w:before="34" w:line="259" w:lineRule="auto"/>
        <w:ind w:left="0" w:right="115"/>
        <w:rPr>
          <w:b/>
          <w:sz w:val="24"/>
          <w:szCs w:val="24"/>
        </w:rPr>
      </w:pPr>
    </w:p>
    <w:p w14:paraId="099CB3BC" w14:textId="71F1619F" w:rsidR="00FE68AD" w:rsidRDefault="00D46037" w:rsidP="0070654F">
      <w:pPr>
        <w:pStyle w:val="Textoindependiente"/>
        <w:spacing w:before="34" w:line="259" w:lineRule="auto"/>
        <w:ind w:left="0" w:right="115"/>
        <w:rPr>
          <w:sz w:val="24"/>
          <w:szCs w:val="24"/>
        </w:rPr>
      </w:pPr>
      <w:r w:rsidRPr="000579D6">
        <w:rPr>
          <w:b/>
          <w:sz w:val="24"/>
          <w:szCs w:val="24"/>
          <w:lang w:val="pt-PT"/>
        </w:rPr>
        <w:t xml:space="preserve">Nº </w:t>
      </w:r>
      <w:r w:rsidR="00FE68AD" w:rsidRPr="000579D6">
        <w:rPr>
          <w:b/>
          <w:sz w:val="24"/>
          <w:szCs w:val="24"/>
          <w:lang w:val="pt-PT"/>
        </w:rPr>
        <w:t xml:space="preserve">DE </w:t>
      </w:r>
      <w:r w:rsidRPr="000579D6">
        <w:rPr>
          <w:b/>
          <w:sz w:val="24"/>
          <w:szCs w:val="24"/>
          <w:lang w:val="pt-PT"/>
        </w:rPr>
        <w:t xml:space="preserve">OBRAS PRESENTADAS A CONCURSO. </w:t>
      </w:r>
      <w:r w:rsidRPr="00EB5256">
        <w:rPr>
          <w:sz w:val="24"/>
          <w:szCs w:val="24"/>
        </w:rPr>
        <w:t>Se podrán presentar a concurso un máximo de dos obras por autor/a. La presentación de un número superior de obras al especificado en las presentes bases supondrá la eliminación total de la candidatura.</w:t>
      </w:r>
    </w:p>
    <w:p w14:paraId="490D3EE0" w14:textId="77777777" w:rsidR="0028328B" w:rsidRPr="00EB5256" w:rsidRDefault="0028328B" w:rsidP="0070654F">
      <w:pPr>
        <w:pStyle w:val="Textoindependiente"/>
        <w:spacing w:before="34" w:line="259" w:lineRule="auto"/>
        <w:ind w:left="0" w:right="115"/>
        <w:rPr>
          <w:sz w:val="24"/>
          <w:szCs w:val="24"/>
        </w:rPr>
      </w:pPr>
    </w:p>
    <w:p w14:paraId="4894DFF1" w14:textId="77777777" w:rsidR="005E28F2" w:rsidRDefault="005E28F2" w:rsidP="0070654F">
      <w:pPr>
        <w:pStyle w:val="Textoindependiente"/>
        <w:spacing w:before="160" w:line="259" w:lineRule="auto"/>
        <w:ind w:left="0" w:right="114"/>
        <w:rPr>
          <w:b/>
          <w:sz w:val="24"/>
          <w:szCs w:val="24"/>
        </w:rPr>
      </w:pPr>
    </w:p>
    <w:p w14:paraId="0677871E" w14:textId="77777777" w:rsidR="005E28F2" w:rsidRDefault="005E28F2" w:rsidP="0070654F">
      <w:pPr>
        <w:pStyle w:val="Textoindependiente"/>
        <w:spacing w:before="160" w:line="259" w:lineRule="auto"/>
        <w:ind w:left="0" w:right="114"/>
        <w:rPr>
          <w:b/>
          <w:sz w:val="24"/>
          <w:szCs w:val="24"/>
        </w:rPr>
      </w:pPr>
    </w:p>
    <w:p w14:paraId="564C8912" w14:textId="125FF646" w:rsidR="00FE68AD" w:rsidRDefault="00D46037" w:rsidP="0070654F">
      <w:pPr>
        <w:pStyle w:val="Textoindependiente"/>
        <w:spacing w:before="160" w:line="259" w:lineRule="auto"/>
        <w:ind w:left="0" w:right="114"/>
        <w:rPr>
          <w:sz w:val="24"/>
          <w:szCs w:val="24"/>
        </w:rPr>
      </w:pPr>
      <w:r w:rsidRPr="00EB5256">
        <w:rPr>
          <w:b/>
          <w:sz w:val="24"/>
          <w:szCs w:val="24"/>
        </w:rPr>
        <w:t>J</w:t>
      </w:r>
      <w:r w:rsidR="00FE68AD">
        <w:rPr>
          <w:b/>
          <w:sz w:val="24"/>
          <w:szCs w:val="24"/>
        </w:rPr>
        <w:t>U</w:t>
      </w:r>
      <w:r w:rsidRPr="00EB5256">
        <w:rPr>
          <w:b/>
          <w:sz w:val="24"/>
          <w:szCs w:val="24"/>
        </w:rPr>
        <w:t>RADO:</w:t>
      </w:r>
      <w:r w:rsidRPr="00EB5256">
        <w:rPr>
          <w:b/>
          <w:spacing w:val="-13"/>
          <w:sz w:val="24"/>
          <w:szCs w:val="24"/>
        </w:rPr>
        <w:t xml:space="preserve"> </w:t>
      </w:r>
      <w:r w:rsidRPr="00EB5256">
        <w:rPr>
          <w:sz w:val="24"/>
          <w:szCs w:val="24"/>
        </w:rPr>
        <w:t>El</w:t>
      </w:r>
      <w:r w:rsidRPr="00EB5256">
        <w:rPr>
          <w:spacing w:val="-10"/>
          <w:sz w:val="24"/>
          <w:szCs w:val="24"/>
        </w:rPr>
        <w:t xml:space="preserve"> </w:t>
      </w:r>
      <w:r w:rsidRPr="00EB5256">
        <w:rPr>
          <w:sz w:val="24"/>
          <w:szCs w:val="24"/>
        </w:rPr>
        <w:t>jurado,</w:t>
      </w:r>
      <w:r w:rsidRPr="00EB5256">
        <w:rPr>
          <w:spacing w:val="-11"/>
          <w:sz w:val="24"/>
          <w:szCs w:val="24"/>
        </w:rPr>
        <w:t xml:space="preserve"> </w:t>
      </w:r>
      <w:r w:rsidRPr="00EB5256">
        <w:rPr>
          <w:sz w:val="24"/>
          <w:szCs w:val="24"/>
        </w:rPr>
        <w:t>que</w:t>
      </w:r>
      <w:r w:rsidRPr="00EB5256">
        <w:rPr>
          <w:spacing w:val="-11"/>
          <w:sz w:val="24"/>
          <w:szCs w:val="24"/>
        </w:rPr>
        <w:t xml:space="preserve"> </w:t>
      </w:r>
      <w:r w:rsidRPr="00EB5256">
        <w:rPr>
          <w:sz w:val="24"/>
          <w:szCs w:val="24"/>
        </w:rPr>
        <w:t>será</w:t>
      </w:r>
      <w:r w:rsidRPr="00EB5256">
        <w:rPr>
          <w:spacing w:val="-12"/>
          <w:sz w:val="24"/>
          <w:szCs w:val="24"/>
        </w:rPr>
        <w:t xml:space="preserve"> </w:t>
      </w:r>
      <w:r w:rsidRPr="00EB5256">
        <w:rPr>
          <w:sz w:val="24"/>
          <w:szCs w:val="24"/>
        </w:rPr>
        <w:t>presidido</w:t>
      </w:r>
      <w:r w:rsidRPr="00EB5256">
        <w:rPr>
          <w:spacing w:val="-10"/>
          <w:sz w:val="24"/>
          <w:szCs w:val="24"/>
        </w:rPr>
        <w:t xml:space="preserve"> </w:t>
      </w:r>
      <w:r w:rsidRPr="00EB5256">
        <w:rPr>
          <w:sz w:val="24"/>
          <w:szCs w:val="24"/>
        </w:rPr>
        <w:t>por</w:t>
      </w:r>
      <w:r w:rsidRPr="00EB5256">
        <w:rPr>
          <w:spacing w:val="-12"/>
          <w:sz w:val="24"/>
          <w:szCs w:val="24"/>
        </w:rPr>
        <w:t xml:space="preserve"> </w:t>
      </w:r>
      <w:r w:rsidRPr="00EB5256">
        <w:rPr>
          <w:sz w:val="24"/>
          <w:szCs w:val="24"/>
        </w:rPr>
        <w:t>la</w:t>
      </w:r>
      <w:r w:rsidRPr="00EB5256">
        <w:rPr>
          <w:spacing w:val="-10"/>
          <w:sz w:val="24"/>
          <w:szCs w:val="24"/>
        </w:rPr>
        <w:t xml:space="preserve"> </w:t>
      </w:r>
      <w:r w:rsidRPr="00EB5256">
        <w:rPr>
          <w:sz w:val="24"/>
          <w:szCs w:val="24"/>
        </w:rPr>
        <w:t>presidenta</w:t>
      </w:r>
      <w:r w:rsidRPr="00EB5256">
        <w:rPr>
          <w:spacing w:val="-12"/>
          <w:sz w:val="24"/>
          <w:szCs w:val="24"/>
        </w:rPr>
        <w:t xml:space="preserve"> </w:t>
      </w:r>
      <w:r w:rsidRPr="00EB5256">
        <w:rPr>
          <w:sz w:val="24"/>
          <w:szCs w:val="24"/>
        </w:rPr>
        <w:t>de</w:t>
      </w:r>
      <w:r w:rsidRPr="00EB5256">
        <w:rPr>
          <w:spacing w:val="-11"/>
          <w:sz w:val="24"/>
          <w:szCs w:val="24"/>
        </w:rPr>
        <w:t xml:space="preserve"> </w:t>
      </w:r>
      <w:r w:rsidRPr="00EB5256">
        <w:rPr>
          <w:sz w:val="24"/>
          <w:szCs w:val="24"/>
        </w:rPr>
        <w:t>la</w:t>
      </w:r>
      <w:r w:rsidRPr="00EB5256">
        <w:rPr>
          <w:spacing w:val="-12"/>
          <w:sz w:val="24"/>
          <w:szCs w:val="24"/>
        </w:rPr>
        <w:t xml:space="preserve"> </w:t>
      </w:r>
      <w:r w:rsidRPr="00EB5256">
        <w:rPr>
          <w:sz w:val="24"/>
          <w:szCs w:val="24"/>
        </w:rPr>
        <w:t>Fundación</w:t>
      </w:r>
      <w:r w:rsidRPr="00EB5256">
        <w:rPr>
          <w:spacing w:val="-12"/>
          <w:sz w:val="24"/>
          <w:szCs w:val="24"/>
        </w:rPr>
        <w:t xml:space="preserve"> </w:t>
      </w:r>
      <w:r w:rsidRPr="00EB5256">
        <w:rPr>
          <w:sz w:val="24"/>
          <w:szCs w:val="24"/>
        </w:rPr>
        <w:t>CERMI</w:t>
      </w:r>
      <w:r w:rsidRPr="00EB5256">
        <w:rPr>
          <w:spacing w:val="-12"/>
          <w:sz w:val="24"/>
          <w:szCs w:val="24"/>
        </w:rPr>
        <w:t xml:space="preserve"> </w:t>
      </w:r>
      <w:r w:rsidRPr="00EB5256">
        <w:rPr>
          <w:sz w:val="24"/>
          <w:szCs w:val="24"/>
        </w:rPr>
        <w:t>Mujeres</w:t>
      </w:r>
      <w:r w:rsidR="00621D2B">
        <w:rPr>
          <w:sz w:val="24"/>
          <w:szCs w:val="24"/>
        </w:rPr>
        <w:t xml:space="preserve">, </w:t>
      </w:r>
      <w:r w:rsidRPr="00EB5256">
        <w:rPr>
          <w:sz w:val="24"/>
          <w:szCs w:val="24"/>
        </w:rPr>
        <w:t>estará formado por la vicepresidenta ejecutiva</w:t>
      </w:r>
      <w:r w:rsidR="00621D2B">
        <w:rPr>
          <w:sz w:val="24"/>
          <w:szCs w:val="24"/>
        </w:rPr>
        <w:t xml:space="preserve"> de la Fundación</w:t>
      </w:r>
      <w:r w:rsidRPr="00EB5256">
        <w:rPr>
          <w:sz w:val="24"/>
          <w:szCs w:val="24"/>
        </w:rPr>
        <w:t xml:space="preserve">, </w:t>
      </w:r>
      <w:r w:rsidR="00F45E03">
        <w:rPr>
          <w:sz w:val="24"/>
          <w:szCs w:val="24"/>
        </w:rPr>
        <w:t xml:space="preserve">por </w:t>
      </w:r>
      <w:r w:rsidRPr="00EB5256">
        <w:rPr>
          <w:sz w:val="24"/>
          <w:szCs w:val="24"/>
        </w:rPr>
        <w:t xml:space="preserve">la </w:t>
      </w:r>
      <w:r w:rsidR="00621D2B">
        <w:rPr>
          <w:sz w:val="24"/>
          <w:szCs w:val="24"/>
        </w:rPr>
        <w:t xml:space="preserve">Patrona </w:t>
      </w:r>
      <w:r w:rsidRPr="00EB5256">
        <w:rPr>
          <w:sz w:val="24"/>
          <w:szCs w:val="24"/>
        </w:rPr>
        <w:t>secretaria</w:t>
      </w:r>
      <w:r w:rsidR="00AA0664">
        <w:rPr>
          <w:spacing w:val="-2"/>
          <w:sz w:val="24"/>
          <w:szCs w:val="24"/>
        </w:rPr>
        <w:t xml:space="preserve"> y</w:t>
      </w:r>
      <w:r w:rsidR="00621D2B">
        <w:rPr>
          <w:spacing w:val="-2"/>
          <w:sz w:val="24"/>
          <w:szCs w:val="24"/>
        </w:rPr>
        <w:t xml:space="preserve"> </w:t>
      </w:r>
      <w:r w:rsidR="00AA0664">
        <w:rPr>
          <w:spacing w:val="-2"/>
          <w:sz w:val="24"/>
          <w:szCs w:val="24"/>
        </w:rPr>
        <w:t xml:space="preserve">por </w:t>
      </w:r>
      <w:r w:rsidRPr="00EB5256">
        <w:rPr>
          <w:color w:val="000000" w:themeColor="text1"/>
          <w:sz w:val="24"/>
          <w:szCs w:val="24"/>
        </w:rPr>
        <w:t xml:space="preserve">tres miembros </w:t>
      </w:r>
      <w:r w:rsidR="00AA0664">
        <w:rPr>
          <w:color w:val="000000" w:themeColor="text1"/>
          <w:sz w:val="24"/>
          <w:szCs w:val="24"/>
        </w:rPr>
        <w:t xml:space="preserve">más </w:t>
      </w:r>
      <w:r w:rsidRPr="00EB5256">
        <w:rPr>
          <w:sz w:val="24"/>
          <w:szCs w:val="24"/>
        </w:rPr>
        <w:t>de su Patronato. Además, formarán parte del jurado una persona representante de la Fundación ONCE</w:t>
      </w:r>
      <w:r w:rsidR="00AA0664">
        <w:rPr>
          <w:sz w:val="24"/>
          <w:szCs w:val="24"/>
        </w:rPr>
        <w:t>;</w:t>
      </w:r>
      <w:r w:rsidRPr="00EB5256">
        <w:rPr>
          <w:sz w:val="24"/>
          <w:szCs w:val="24"/>
        </w:rPr>
        <w:t xml:space="preserve"> el director de Comunicación del CERMI</w:t>
      </w:r>
      <w:r w:rsidR="00AA0664">
        <w:rPr>
          <w:sz w:val="24"/>
          <w:szCs w:val="24"/>
        </w:rPr>
        <w:t>;</w:t>
      </w:r>
      <w:r w:rsidRPr="00EB5256">
        <w:rPr>
          <w:sz w:val="24"/>
          <w:szCs w:val="24"/>
        </w:rPr>
        <w:t xml:space="preserve"> la directora del Instituto de las Mujeres</w:t>
      </w:r>
      <w:r w:rsidR="00AA0664">
        <w:rPr>
          <w:sz w:val="24"/>
          <w:szCs w:val="24"/>
        </w:rPr>
        <w:t xml:space="preserve"> del Ministerio de Igualdad;</w:t>
      </w:r>
      <w:r w:rsidRPr="00EB5256">
        <w:rPr>
          <w:spacing w:val="40"/>
          <w:sz w:val="24"/>
          <w:szCs w:val="24"/>
        </w:rPr>
        <w:t xml:space="preserve"> </w:t>
      </w:r>
      <w:r w:rsidRPr="00EB5256">
        <w:rPr>
          <w:sz w:val="24"/>
          <w:szCs w:val="24"/>
        </w:rPr>
        <w:t xml:space="preserve">el director general de los Derechos de las Personas con Discapacidad del Ministerio </w:t>
      </w:r>
      <w:r w:rsidR="00CE46EC">
        <w:rPr>
          <w:sz w:val="24"/>
          <w:szCs w:val="24"/>
        </w:rPr>
        <w:t xml:space="preserve">de </w:t>
      </w:r>
      <w:r w:rsidRPr="00EB5256">
        <w:rPr>
          <w:sz w:val="24"/>
          <w:szCs w:val="24"/>
        </w:rPr>
        <w:t>Derechos Sociales</w:t>
      </w:r>
      <w:r w:rsidR="00F45E03">
        <w:rPr>
          <w:sz w:val="24"/>
          <w:szCs w:val="24"/>
        </w:rPr>
        <w:t xml:space="preserve">, Consumo </w:t>
      </w:r>
      <w:r w:rsidRPr="00EB5256">
        <w:rPr>
          <w:sz w:val="24"/>
          <w:szCs w:val="24"/>
        </w:rPr>
        <w:t xml:space="preserve"> y Agenda 2030</w:t>
      </w:r>
      <w:r w:rsidR="00F45E03">
        <w:rPr>
          <w:sz w:val="24"/>
          <w:szCs w:val="24"/>
        </w:rPr>
        <w:t>;</w:t>
      </w:r>
      <w:r w:rsidRPr="00EB5256">
        <w:rPr>
          <w:sz w:val="24"/>
          <w:szCs w:val="24"/>
        </w:rPr>
        <w:t xml:space="preserve"> </w:t>
      </w:r>
      <w:r w:rsidR="00F45E03" w:rsidRPr="00EB5256">
        <w:rPr>
          <w:sz w:val="24"/>
          <w:szCs w:val="24"/>
        </w:rPr>
        <w:t>la</w:t>
      </w:r>
      <w:r w:rsidR="00F45E03" w:rsidRPr="00EB5256">
        <w:rPr>
          <w:spacing w:val="-7"/>
          <w:sz w:val="24"/>
          <w:szCs w:val="24"/>
        </w:rPr>
        <w:t xml:space="preserve"> </w:t>
      </w:r>
      <w:r w:rsidR="00F45E03" w:rsidRPr="00EB5256">
        <w:rPr>
          <w:sz w:val="24"/>
          <w:szCs w:val="24"/>
        </w:rPr>
        <w:t>directora</w:t>
      </w:r>
      <w:r w:rsidR="00F45E03" w:rsidRPr="00EB5256">
        <w:rPr>
          <w:spacing w:val="-6"/>
          <w:sz w:val="24"/>
          <w:szCs w:val="24"/>
        </w:rPr>
        <w:t xml:space="preserve"> </w:t>
      </w:r>
      <w:r w:rsidR="00F45E03" w:rsidRPr="00EB5256">
        <w:rPr>
          <w:sz w:val="24"/>
          <w:szCs w:val="24"/>
        </w:rPr>
        <w:t>general</w:t>
      </w:r>
      <w:r w:rsidR="00F45E03" w:rsidRPr="00EB5256">
        <w:rPr>
          <w:spacing w:val="-7"/>
          <w:sz w:val="24"/>
          <w:szCs w:val="24"/>
        </w:rPr>
        <w:t xml:space="preserve"> </w:t>
      </w:r>
      <w:r w:rsidR="00F45E03" w:rsidRPr="00EB5256">
        <w:rPr>
          <w:sz w:val="24"/>
          <w:szCs w:val="24"/>
        </w:rPr>
        <w:t>del Instituto</w:t>
      </w:r>
      <w:r w:rsidR="00F45E03" w:rsidRPr="00EB5256">
        <w:rPr>
          <w:spacing w:val="-8"/>
          <w:sz w:val="24"/>
          <w:szCs w:val="24"/>
        </w:rPr>
        <w:t xml:space="preserve"> </w:t>
      </w:r>
      <w:r w:rsidR="00F45E03" w:rsidRPr="00EB5256">
        <w:rPr>
          <w:sz w:val="24"/>
          <w:szCs w:val="24"/>
        </w:rPr>
        <w:t>de</w:t>
      </w:r>
      <w:r w:rsidR="00F45E03" w:rsidRPr="00EB5256">
        <w:rPr>
          <w:spacing w:val="-8"/>
          <w:sz w:val="24"/>
          <w:szCs w:val="24"/>
        </w:rPr>
        <w:t xml:space="preserve"> </w:t>
      </w:r>
      <w:r w:rsidR="00F45E03" w:rsidRPr="00EB5256">
        <w:rPr>
          <w:sz w:val="24"/>
          <w:szCs w:val="24"/>
        </w:rPr>
        <w:t>la</w:t>
      </w:r>
      <w:r w:rsidR="00F45E03" w:rsidRPr="00EB5256">
        <w:rPr>
          <w:spacing w:val="-10"/>
          <w:sz w:val="24"/>
          <w:szCs w:val="24"/>
        </w:rPr>
        <w:t xml:space="preserve"> </w:t>
      </w:r>
      <w:r w:rsidR="00F45E03" w:rsidRPr="00EB5256">
        <w:rPr>
          <w:sz w:val="24"/>
          <w:szCs w:val="24"/>
        </w:rPr>
        <w:t>Juventud</w:t>
      </w:r>
      <w:r w:rsidR="00F45E03">
        <w:rPr>
          <w:sz w:val="24"/>
          <w:szCs w:val="24"/>
        </w:rPr>
        <w:t xml:space="preserve"> del Ministerio de la Juventud e Infancia;</w:t>
      </w:r>
      <w:r w:rsidR="00F45E03" w:rsidRPr="00EB5256">
        <w:rPr>
          <w:spacing w:val="-8"/>
          <w:sz w:val="24"/>
          <w:szCs w:val="24"/>
        </w:rPr>
        <w:t xml:space="preserve"> </w:t>
      </w:r>
      <w:r w:rsidRPr="00EB5256">
        <w:rPr>
          <w:sz w:val="24"/>
          <w:szCs w:val="24"/>
        </w:rPr>
        <w:t>el director de la Oficina de Derechos Humanos del Ministerio de Asuntos Exteriores, Unión</w:t>
      </w:r>
      <w:r w:rsidR="0028328B">
        <w:rPr>
          <w:sz w:val="24"/>
          <w:szCs w:val="24"/>
        </w:rPr>
        <w:t xml:space="preserve"> </w:t>
      </w:r>
      <w:r w:rsidRPr="00EB5256">
        <w:rPr>
          <w:sz w:val="24"/>
          <w:szCs w:val="24"/>
        </w:rPr>
        <w:t>Europea y Cooperación</w:t>
      </w:r>
      <w:r w:rsidR="00F45E03">
        <w:rPr>
          <w:sz w:val="24"/>
          <w:szCs w:val="24"/>
        </w:rPr>
        <w:t>;</w:t>
      </w:r>
      <w:r w:rsidRPr="00EB5256">
        <w:rPr>
          <w:spacing w:val="40"/>
          <w:sz w:val="24"/>
          <w:szCs w:val="24"/>
        </w:rPr>
        <w:t xml:space="preserve"> </w:t>
      </w:r>
      <w:r w:rsidRPr="00EB5256">
        <w:rPr>
          <w:sz w:val="24"/>
          <w:szCs w:val="24"/>
        </w:rPr>
        <w:t>la persona</w:t>
      </w:r>
      <w:r w:rsidRPr="00EB5256">
        <w:rPr>
          <w:spacing w:val="-6"/>
          <w:sz w:val="24"/>
          <w:szCs w:val="24"/>
        </w:rPr>
        <w:t xml:space="preserve"> </w:t>
      </w:r>
      <w:r w:rsidRPr="00EB5256">
        <w:rPr>
          <w:sz w:val="24"/>
          <w:szCs w:val="24"/>
        </w:rPr>
        <w:t>responsable</w:t>
      </w:r>
      <w:r w:rsidRPr="00EB5256">
        <w:rPr>
          <w:spacing w:val="-6"/>
          <w:sz w:val="24"/>
          <w:szCs w:val="24"/>
        </w:rPr>
        <w:t xml:space="preserve"> </w:t>
      </w:r>
      <w:r w:rsidRPr="00EB5256">
        <w:rPr>
          <w:sz w:val="24"/>
          <w:szCs w:val="24"/>
        </w:rPr>
        <w:t>de</w:t>
      </w:r>
      <w:r w:rsidRPr="00EB5256">
        <w:rPr>
          <w:spacing w:val="-6"/>
          <w:sz w:val="24"/>
          <w:szCs w:val="24"/>
        </w:rPr>
        <w:t xml:space="preserve"> </w:t>
      </w:r>
      <w:r w:rsidRPr="00EB5256">
        <w:rPr>
          <w:sz w:val="24"/>
          <w:szCs w:val="24"/>
        </w:rPr>
        <w:t>la</w:t>
      </w:r>
      <w:r w:rsidRPr="00EB5256">
        <w:rPr>
          <w:spacing w:val="-10"/>
          <w:sz w:val="24"/>
          <w:szCs w:val="24"/>
        </w:rPr>
        <w:t xml:space="preserve"> </w:t>
      </w:r>
      <w:r w:rsidRPr="00EB5256">
        <w:rPr>
          <w:sz w:val="24"/>
          <w:szCs w:val="24"/>
        </w:rPr>
        <w:t>Unidad</w:t>
      </w:r>
      <w:r w:rsidRPr="00EB5256">
        <w:rPr>
          <w:spacing w:val="-7"/>
          <w:sz w:val="24"/>
          <w:szCs w:val="24"/>
        </w:rPr>
        <w:t xml:space="preserve"> </w:t>
      </w:r>
      <w:r w:rsidRPr="00EB5256">
        <w:rPr>
          <w:sz w:val="24"/>
          <w:szCs w:val="24"/>
        </w:rPr>
        <w:t>de</w:t>
      </w:r>
      <w:r w:rsidRPr="00EB5256">
        <w:rPr>
          <w:spacing w:val="-6"/>
          <w:sz w:val="24"/>
          <w:szCs w:val="24"/>
        </w:rPr>
        <w:t xml:space="preserve"> </w:t>
      </w:r>
      <w:r w:rsidRPr="00EB5256">
        <w:rPr>
          <w:sz w:val="24"/>
          <w:szCs w:val="24"/>
        </w:rPr>
        <w:t>Igualdad</w:t>
      </w:r>
      <w:r w:rsidRPr="00EB5256">
        <w:rPr>
          <w:spacing w:val="-7"/>
          <w:sz w:val="24"/>
          <w:szCs w:val="24"/>
        </w:rPr>
        <w:t xml:space="preserve"> </w:t>
      </w:r>
      <w:r w:rsidRPr="00EB5256">
        <w:rPr>
          <w:sz w:val="24"/>
          <w:szCs w:val="24"/>
        </w:rPr>
        <w:t>del</w:t>
      </w:r>
      <w:r w:rsidRPr="00EB5256">
        <w:rPr>
          <w:spacing w:val="-6"/>
          <w:sz w:val="24"/>
          <w:szCs w:val="24"/>
        </w:rPr>
        <w:t xml:space="preserve"> </w:t>
      </w:r>
      <w:r w:rsidRPr="00EB5256">
        <w:rPr>
          <w:sz w:val="24"/>
          <w:szCs w:val="24"/>
        </w:rPr>
        <w:t>Ministerio</w:t>
      </w:r>
      <w:r w:rsidRPr="00EB5256">
        <w:rPr>
          <w:spacing w:val="-6"/>
          <w:sz w:val="24"/>
          <w:szCs w:val="24"/>
        </w:rPr>
        <w:t xml:space="preserve"> </w:t>
      </w:r>
      <w:r w:rsidRPr="00EB5256">
        <w:rPr>
          <w:sz w:val="24"/>
          <w:szCs w:val="24"/>
        </w:rPr>
        <w:t>de</w:t>
      </w:r>
      <w:r w:rsidRPr="00EB5256">
        <w:rPr>
          <w:spacing w:val="-6"/>
          <w:sz w:val="24"/>
          <w:szCs w:val="24"/>
        </w:rPr>
        <w:t xml:space="preserve"> </w:t>
      </w:r>
      <w:r w:rsidR="00F45E03">
        <w:rPr>
          <w:spacing w:val="-6"/>
          <w:sz w:val="24"/>
          <w:szCs w:val="24"/>
        </w:rPr>
        <w:t xml:space="preserve">la Presidencia, </w:t>
      </w:r>
      <w:r w:rsidRPr="00EB5256">
        <w:rPr>
          <w:sz w:val="24"/>
          <w:szCs w:val="24"/>
        </w:rPr>
        <w:t>Justicia</w:t>
      </w:r>
      <w:r w:rsidR="00F45E03">
        <w:rPr>
          <w:sz w:val="24"/>
          <w:szCs w:val="24"/>
        </w:rPr>
        <w:t xml:space="preserve"> </w:t>
      </w:r>
      <w:proofErr w:type="spellStart"/>
      <w:r w:rsidR="00F45E03">
        <w:rPr>
          <w:sz w:val="24"/>
          <w:szCs w:val="24"/>
        </w:rPr>
        <w:t>yRelaciones</w:t>
      </w:r>
      <w:proofErr w:type="spellEnd"/>
      <w:r w:rsidR="00F45E03">
        <w:rPr>
          <w:sz w:val="24"/>
          <w:szCs w:val="24"/>
        </w:rPr>
        <w:t xml:space="preserve"> con las Cortes; </w:t>
      </w:r>
      <w:r w:rsidRPr="00EB5256">
        <w:rPr>
          <w:sz w:val="24"/>
          <w:szCs w:val="24"/>
        </w:rPr>
        <w:t>una</w:t>
      </w:r>
      <w:r w:rsidRPr="00EB5256">
        <w:rPr>
          <w:spacing w:val="-9"/>
          <w:sz w:val="24"/>
          <w:szCs w:val="24"/>
        </w:rPr>
        <w:t xml:space="preserve"> </w:t>
      </w:r>
      <w:r w:rsidRPr="00EB5256">
        <w:rPr>
          <w:sz w:val="24"/>
          <w:szCs w:val="24"/>
        </w:rPr>
        <w:t>persona</w:t>
      </w:r>
      <w:r w:rsidRPr="00EB5256">
        <w:rPr>
          <w:spacing w:val="-9"/>
          <w:sz w:val="24"/>
          <w:szCs w:val="24"/>
        </w:rPr>
        <w:t xml:space="preserve"> </w:t>
      </w:r>
      <w:r w:rsidRPr="00EB5256">
        <w:rPr>
          <w:sz w:val="24"/>
          <w:szCs w:val="24"/>
        </w:rPr>
        <w:t>representante</w:t>
      </w:r>
      <w:r w:rsidRPr="00EB5256">
        <w:rPr>
          <w:spacing w:val="-8"/>
          <w:sz w:val="24"/>
          <w:szCs w:val="24"/>
        </w:rPr>
        <w:t xml:space="preserve"> </w:t>
      </w:r>
      <w:r w:rsidRPr="00EB5256">
        <w:rPr>
          <w:sz w:val="24"/>
          <w:szCs w:val="24"/>
        </w:rPr>
        <w:t>del</w:t>
      </w:r>
      <w:r w:rsidRPr="00EB5256">
        <w:rPr>
          <w:spacing w:val="-9"/>
          <w:sz w:val="24"/>
          <w:szCs w:val="24"/>
        </w:rPr>
        <w:t xml:space="preserve"> </w:t>
      </w:r>
      <w:r w:rsidRPr="00EB5256">
        <w:rPr>
          <w:sz w:val="24"/>
          <w:szCs w:val="24"/>
        </w:rPr>
        <w:t>Comité</w:t>
      </w:r>
      <w:r w:rsidRPr="00EB5256">
        <w:rPr>
          <w:spacing w:val="-8"/>
          <w:sz w:val="24"/>
          <w:szCs w:val="24"/>
        </w:rPr>
        <w:t xml:space="preserve"> </w:t>
      </w:r>
      <w:r w:rsidRPr="00EB5256">
        <w:rPr>
          <w:sz w:val="24"/>
          <w:szCs w:val="24"/>
        </w:rPr>
        <w:t>de</w:t>
      </w:r>
      <w:r w:rsidRPr="00EB5256">
        <w:rPr>
          <w:spacing w:val="-8"/>
          <w:sz w:val="24"/>
          <w:szCs w:val="24"/>
        </w:rPr>
        <w:t xml:space="preserve"> </w:t>
      </w:r>
      <w:r w:rsidRPr="00EB5256">
        <w:rPr>
          <w:sz w:val="24"/>
          <w:szCs w:val="24"/>
        </w:rPr>
        <w:t>Mujeres</w:t>
      </w:r>
      <w:r w:rsidRPr="00EB5256">
        <w:rPr>
          <w:spacing w:val="-9"/>
          <w:sz w:val="24"/>
          <w:szCs w:val="24"/>
        </w:rPr>
        <w:t xml:space="preserve"> </w:t>
      </w:r>
      <w:r w:rsidRPr="00EB5256">
        <w:rPr>
          <w:sz w:val="24"/>
          <w:szCs w:val="24"/>
        </w:rPr>
        <w:t>del</w:t>
      </w:r>
      <w:r w:rsidRPr="00EB5256">
        <w:rPr>
          <w:spacing w:val="-9"/>
          <w:sz w:val="24"/>
          <w:szCs w:val="24"/>
        </w:rPr>
        <w:t xml:space="preserve"> </w:t>
      </w:r>
      <w:r w:rsidRPr="00EB5256">
        <w:rPr>
          <w:sz w:val="24"/>
          <w:szCs w:val="24"/>
        </w:rPr>
        <w:t>Foro</w:t>
      </w:r>
      <w:r w:rsidRPr="00EB5256">
        <w:rPr>
          <w:spacing w:val="-11"/>
          <w:sz w:val="24"/>
          <w:szCs w:val="24"/>
        </w:rPr>
        <w:t xml:space="preserve"> </w:t>
      </w:r>
      <w:r w:rsidRPr="00EB5256">
        <w:rPr>
          <w:sz w:val="24"/>
          <w:szCs w:val="24"/>
        </w:rPr>
        <w:t>Europeo</w:t>
      </w:r>
      <w:r w:rsidRPr="00EB5256">
        <w:rPr>
          <w:spacing w:val="-8"/>
          <w:sz w:val="24"/>
          <w:szCs w:val="24"/>
        </w:rPr>
        <w:t xml:space="preserve"> </w:t>
      </w:r>
      <w:r w:rsidRPr="00EB5256">
        <w:rPr>
          <w:sz w:val="24"/>
          <w:szCs w:val="24"/>
        </w:rPr>
        <w:t xml:space="preserve">de </w:t>
      </w:r>
      <w:r w:rsidR="00F45E03">
        <w:rPr>
          <w:sz w:val="24"/>
          <w:szCs w:val="24"/>
        </w:rPr>
        <w:t xml:space="preserve">la </w:t>
      </w:r>
      <w:r w:rsidRPr="00EB5256">
        <w:rPr>
          <w:sz w:val="24"/>
          <w:szCs w:val="24"/>
        </w:rPr>
        <w:t>Discapacidad</w:t>
      </w:r>
      <w:r w:rsidR="00F45E03">
        <w:rPr>
          <w:sz w:val="24"/>
          <w:szCs w:val="24"/>
        </w:rPr>
        <w:t>;</w:t>
      </w:r>
      <w:r w:rsidRPr="00EB5256">
        <w:rPr>
          <w:sz w:val="24"/>
          <w:szCs w:val="24"/>
        </w:rPr>
        <w:t xml:space="preserve"> una persona profesional de la fotografía de reconocido prestigio y una persona profesional</w:t>
      </w:r>
      <w:r w:rsidRPr="00EB5256">
        <w:rPr>
          <w:spacing w:val="-7"/>
          <w:sz w:val="24"/>
          <w:szCs w:val="24"/>
        </w:rPr>
        <w:t xml:space="preserve"> </w:t>
      </w:r>
      <w:r w:rsidRPr="00EB5256">
        <w:rPr>
          <w:sz w:val="24"/>
          <w:szCs w:val="24"/>
        </w:rPr>
        <w:t>de</w:t>
      </w:r>
      <w:r w:rsidRPr="00EB5256">
        <w:rPr>
          <w:spacing w:val="-6"/>
          <w:sz w:val="24"/>
          <w:szCs w:val="24"/>
        </w:rPr>
        <w:t xml:space="preserve"> </w:t>
      </w:r>
      <w:r w:rsidRPr="00EB5256">
        <w:rPr>
          <w:sz w:val="24"/>
          <w:szCs w:val="24"/>
        </w:rPr>
        <w:t>los</w:t>
      </w:r>
      <w:r w:rsidRPr="00EB5256">
        <w:rPr>
          <w:spacing w:val="-9"/>
          <w:sz w:val="24"/>
          <w:szCs w:val="24"/>
        </w:rPr>
        <w:t xml:space="preserve"> </w:t>
      </w:r>
      <w:r w:rsidRPr="00EB5256">
        <w:rPr>
          <w:sz w:val="24"/>
          <w:szCs w:val="24"/>
        </w:rPr>
        <w:t>medios</w:t>
      </w:r>
      <w:r w:rsidRPr="00EB5256">
        <w:rPr>
          <w:spacing w:val="-7"/>
          <w:sz w:val="24"/>
          <w:szCs w:val="24"/>
        </w:rPr>
        <w:t xml:space="preserve"> </w:t>
      </w:r>
      <w:r w:rsidRPr="00EB5256">
        <w:rPr>
          <w:sz w:val="24"/>
          <w:szCs w:val="24"/>
        </w:rPr>
        <w:t>audiovisuales.</w:t>
      </w:r>
      <w:r w:rsidRPr="00EB5256">
        <w:rPr>
          <w:spacing w:val="-7"/>
          <w:sz w:val="24"/>
          <w:szCs w:val="24"/>
        </w:rPr>
        <w:t xml:space="preserve"> </w:t>
      </w:r>
      <w:r w:rsidRPr="00EB5256">
        <w:rPr>
          <w:sz w:val="24"/>
          <w:szCs w:val="24"/>
        </w:rPr>
        <w:t>Se</w:t>
      </w:r>
      <w:r w:rsidRPr="00EB5256">
        <w:rPr>
          <w:spacing w:val="-6"/>
          <w:sz w:val="24"/>
          <w:szCs w:val="24"/>
        </w:rPr>
        <w:t xml:space="preserve"> </w:t>
      </w:r>
      <w:r w:rsidRPr="00EB5256">
        <w:rPr>
          <w:sz w:val="24"/>
          <w:szCs w:val="24"/>
        </w:rPr>
        <w:t>invitará</w:t>
      </w:r>
      <w:r w:rsidRPr="00EB5256">
        <w:rPr>
          <w:spacing w:val="-7"/>
          <w:sz w:val="24"/>
          <w:szCs w:val="24"/>
        </w:rPr>
        <w:t xml:space="preserve"> </w:t>
      </w:r>
      <w:r w:rsidRPr="00EB5256">
        <w:rPr>
          <w:sz w:val="24"/>
          <w:szCs w:val="24"/>
        </w:rPr>
        <w:t>a</w:t>
      </w:r>
      <w:r w:rsidRPr="00EB5256">
        <w:rPr>
          <w:spacing w:val="-7"/>
          <w:sz w:val="24"/>
          <w:szCs w:val="24"/>
        </w:rPr>
        <w:t xml:space="preserve"> </w:t>
      </w:r>
      <w:r w:rsidRPr="00EB5256">
        <w:rPr>
          <w:sz w:val="24"/>
          <w:szCs w:val="24"/>
        </w:rPr>
        <w:t>formar</w:t>
      </w:r>
      <w:r w:rsidRPr="00EB5256">
        <w:rPr>
          <w:spacing w:val="-7"/>
          <w:sz w:val="24"/>
          <w:szCs w:val="24"/>
        </w:rPr>
        <w:t xml:space="preserve"> </w:t>
      </w:r>
      <w:r w:rsidRPr="00EB5256">
        <w:rPr>
          <w:sz w:val="24"/>
          <w:szCs w:val="24"/>
        </w:rPr>
        <w:t>parte</w:t>
      </w:r>
      <w:r w:rsidRPr="00EB5256">
        <w:rPr>
          <w:spacing w:val="-8"/>
          <w:sz w:val="24"/>
          <w:szCs w:val="24"/>
        </w:rPr>
        <w:t xml:space="preserve"> </w:t>
      </w:r>
      <w:r w:rsidRPr="00EB5256">
        <w:rPr>
          <w:sz w:val="24"/>
          <w:szCs w:val="24"/>
        </w:rPr>
        <w:t>del</w:t>
      </w:r>
      <w:r w:rsidRPr="00EB5256">
        <w:rPr>
          <w:spacing w:val="-6"/>
          <w:sz w:val="24"/>
          <w:szCs w:val="24"/>
        </w:rPr>
        <w:t xml:space="preserve"> </w:t>
      </w:r>
      <w:r w:rsidRPr="00EB5256">
        <w:rPr>
          <w:sz w:val="24"/>
          <w:szCs w:val="24"/>
        </w:rPr>
        <w:t>jurado</w:t>
      </w:r>
      <w:r w:rsidRPr="00EB5256">
        <w:rPr>
          <w:spacing w:val="-8"/>
          <w:sz w:val="24"/>
          <w:szCs w:val="24"/>
        </w:rPr>
        <w:t xml:space="preserve"> </w:t>
      </w:r>
      <w:r w:rsidRPr="00EB5256">
        <w:rPr>
          <w:sz w:val="24"/>
          <w:szCs w:val="24"/>
        </w:rPr>
        <w:t>a</w:t>
      </w:r>
      <w:r w:rsidRPr="00EB5256">
        <w:rPr>
          <w:spacing w:val="-7"/>
          <w:sz w:val="24"/>
          <w:szCs w:val="24"/>
        </w:rPr>
        <w:t xml:space="preserve"> </w:t>
      </w:r>
      <w:r w:rsidRPr="00EB5256">
        <w:rPr>
          <w:sz w:val="24"/>
          <w:szCs w:val="24"/>
        </w:rPr>
        <w:t>la</w:t>
      </w:r>
      <w:r w:rsidR="000579D6">
        <w:rPr>
          <w:sz w:val="24"/>
          <w:szCs w:val="24"/>
        </w:rPr>
        <w:t xml:space="preserve"> persona </w:t>
      </w:r>
      <w:r w:rsidRPr="00EB5256">
        <w:rPr>
          <w:sz w:val="24"/>
          <w:szCs w:val="24"/>
        </w:rPr>
        <w:t>ganadora</w:t>
      </w:r>
      <w:r w:rsidR="000579D6">
        <w:rPr>
          <w:sz w:val="24"/>
          <w:szCs w:val="24"/>
        </w:rPr>
        <w:t xml:space="preserve"> </w:t>
      </w:r>
      <w:r w:rsidRPr="00EB5256">
        <w:rPr>
          <w:sz w:val="24"/>
          <w:szCs w:val="24"/>
        </w:rPr>
        <w:t>del Concurso de Fotografía y Generosidad de la convocatoria 2024, que no podrá</w:t>
      </w:r>
      <w:r w:rsidR="000579D6">
        <w:rPr>
          <w:sz w:val="24"/>
          <w:szCs w:val="24"/>
        </w:rPr>
        <w:t xml:space="preserve"> </w:t>
      </w:r>
      <w:r w:rsidRPr="00EB5256">
        <w:rPr>
          <w:sz w:val="24"/>
          <w:szCs w:val="24"/>
        </w:rPr>
        <w:t>presentar obras a concurso en la presente edición.</w:t>
      </w:r>
    </w:p>
    <w:p w14:paraId="7A4DFA4D" w14:textId="77777777" w:rsidR="0028328B" w:rsidRPr="00EB5256" w:rsidRDefault="0028328B" w:rsidP="0070654F">
      <w:pPr>
        <w:pStyle w:val="Textoindependiente"/>
        <w:spacing w:before="160" w:line="259" w:lineRule="auto"/>
        <w:ind w:left="0" w:right="114"/>
        <w:rPr>
          <w:sz w:val="24"/>
          <w:szCs w:val="24"/>
        </w:rPr>
      </w:pPr>
    </w:p>
    <w:p w14:paraId="17FFDA09" w14:textId="5603EEBD" w:rsidR="00D46037" w:rsidRDefault="00D46037" w:rsidP="0070654F">
      <w:pPr>
        <w:pStyle w:val="Textoindependiente"/>
        <w:spacing w:line="259" w:lineRule="auto"/>
        <w:ind w:left="0" w:right="119"/>
        <w:rPr>
          <w:sz w:val="24"/>
          <w:szCs w:val="24"/>
        </w:rPr>
      </w:pPr>
      <w:r w:rsidRPr="00EB5256">
        <w:rPr>
          <w:b/>
          <w:sz w:val="24"/>
          <w:szCs w:val="24"/>
        </w:rPr>
        <w:t xml:space="preserve">SECRETARÍA TÉCNICA: </w:t>
      </w:r>
      <w:r w:rsidRPr="00EB5256">
        <w:rPr>
          <w:sz w:val="24"/>
          <w:szCs w:val="24"/>
        </w:rPr>
        <w:t>La Secretaría técnica del</w:t>
      </w:r>
      <w:r w:rsidRPr="00EB5256">
        <w:rPr>
          <w:spacing w:val="-1"/>
          <w:sz w:val="24"/>
          <w:szCs w:val="24"/>
        </w:rPr>
        <w:t xml:space="preserve"> </w:t>
      </w:r>
      <w:r w:rsidRPr="00EB5256">
        <w:rPr>
          <w:sz w:val="24"/>
          <w:szCs w:val="24"/>
        </w:rPr>
        <w:t>concurso será la</w:t>
      </w:r>
      <w:r w:rsidRPr="00EB5256">
        <w:rPr>
          <w:spacing w:val="-1"/>
          <w:sz w:val="24"/>
          <w:szCs w:val="24"/>
        </w:rPr>
        <w:t xml:space="preserve"> </w:t>
      </w:r>
      <w:r w:rsidRPr="00EB5256">
        <w:rPr>
          <w:sz w:val="24"/>
          <w:szCs w:val="24"/>
        </w:rPr>
        <w:t xml:space="preserve">encargada de recibir las obras y realizará las tareas de interlocución con las personas autoras de las obras presentadas. Dicha Secretaría estará a cargo de la </w:t>
      </w:r>
      <w:r w:rsidR="000579D6">
        <w:rPr>
          <w:sz w:val="24"/>
          <w:szCs w:val="24"/>
        </w:rPr>
        <w:t>delegada de Derechos Humanos y agenda política</w:t>
      </w:r>
      <w:r w:rsidRPr="00EB5256">
        <w:rPr>
          <w:sz w:val="24"/>
          <w:szCs w:val="24"/>
        </w:rPr>
        <w:t xml:space="preserve"> de la Fundación CERMI Mujeres.</w:t>
      </w:r>
    </w:p>
    <w:p w14:paraId="33AFD9D7" w14:textId="77777777" w:rsidR="0028328B" w:rsidRPr="00EB5256" w:rsidRDefault="0028328B" w:rsidP="0070654F">
      <w:pPr>
        <w:pStyle w:val="Textoindependiente"/>
        <w:spacing w:line="259" w:lineRule="auto"/>
        <w:ind w:left="0" w:right="119"/>
        <w:rPr>
          <w:sz w:val="24"/>
          <w:szCs w:val="24"/>
        </w:rPr>
      </w:pPr>
    </w:p>
    <w:p w14:paraId="62D21D9E" w14:textId="3C05CA84" w:rsidR="006A70B2" w:rsidRDefault="00D46037" w:rsidP="0070654F">
      <w:pPr>
        <w:pStyle w:val="Textoindependiente"/>
        <w:spacing w:line="259" w:lineRule="auto"/>
        <w:ind w:left="0" w:right="114"/>
        <w:rPr>
          <w:spacing w:val="-2"/>
          <w:sz w:val="24"/>
          <w:szCs w:val="24"/>
        </w:rPr>
      </w:pPr>
      <w:r w:rsidRPr="00EB5256">
        <w:rPr>
          <w:b/>
          <w:sz w:val="24"/>
          <w:szCs w:val="24"/>
        </w:rPr>
        <w:t xml:space="preserve">CRITERIOS DE SELECCIÓN: </w:t>
      </w:r>
      <w:r w:rsidRPr="00EB5256">
        <w:rPr>
          <w:sz w:val="24"/>
          <w:szCs w:val="24"/>
        </w:rPr>
        <w:t>Se valorará especialmente la originalidad, estética, sensibilidad social, capacidad crítica y comunicativa y adecuación al tema propuesto. No se publicarán ni aceptarán</w:t>
      </w:r>
      <w:r w:rsidRPr="00EB5256">
        <w:rPr>
          <w:spacing w:val="-13"/>
          <w:sz w:val="24"/>
          <w:szCs w:val="24"/>
        </w:rPr>
        <w:t xml:space="preserve"> </w:t>
      </w:r>
      <w:r w:rsidRPr="00EB5256">
        <w:rPr>
          <w:sz w:val="24"/>
          <w:szCs w:val="24"/>
        </w:rPr>
        <w:t>obras</w:t>
      </w:r>
      <w:r w:rsidRPr="00EB5256">
        <w:rPr>
          <w:spacing w:val="-12"/>
          <w:sz w:val="24"/>
          <w:szCs w:val="24"/>
        </w:rPr>
        <w:t xml:space="preserve"> </w:t>
      </w:r>
      <w:r w:rsidRPr="00EB5256">
        <w:rPr>
          <w:sz w:val="24"/>
          <w:szCs w:val="24"/>
        </w:rPr>
        <w:t>con</w:t>
      </w:r>
      <w:r w:rsidRPr="00EB5256">
        <w:rPr>
          <w:spacing w:val="-13"/>
          <w:sz w:val="24"/>
          <w:szCs w:val="24"/>
        </w:rPr>
        <w:t xml:space="preserve"> </w:t>
      </w:r>
      <w:r w:rsidRPr="00EB5256">
        <w:rPr>
          <w:sz w:val="24"/>
          <w:szCs w:val="24"/>
        </w:rPr>
        <w:t>contenidos</w:t>
      </w:r>
      <w:r w:rsidRPr="00EB5256">
        <w:rPr>
          <w:spacing w:val="-12"/>
          <w:sz w:val="24"/>
          <w:szCs w:val="24"/>
        </w:rPr>
        <w:t xml:space="preserve"> </w:t>
      </w:r>
      <w:r w:rsidRPr="00EB5256">
        <w:rPr>
          <w:sz w:val="24"/>
          <w:szCs w:val="24"/>
        </w:rPr>
        <w:t>contrarios</w:t>
      </w:r>
      <w:r w:rsidRPr="00EB5256">
        <w:rPr>
          <w:spacing w:val="-10"/>
          <w:sz w:val="24"/>
          <w:szCs w:val="24"/>
        </w:rPr>
        <w:t xml:space="preserve"> </w:t>
      </w:r>
      <w:r w:rsidRPr="00EB5256">
        <w:rPr>
          <w:sz w:val="24"/>
          <w:szCs w:val="24"/>
        </w:rPr>
        <w:t>al</w:t>
      </w:r>
      <w:r w:rsidRPr="00EB5256">
        <w:rPr>
          <w:spacing w:val="-12"/>
          <w:sz w:val="24"/>
          <w:szCs w:val="24"/>
        </w:rPr>
        <w:t xml:space="preserve"> </w:t>
      </w:r>
      <w:r w:rsidRPr="00EB5256">
        <w:rPr>
          <w:sz w:val="24"/>
          <w:szCs w:val="24"/>
        </w:rPr>
        <w:t>derecho</w:t>
      </w:r>
      <w:r w:rsidRPr="00EB5256">
        <w:rPr>
          <w:spacing w:val="-13"/>
          <w:sz w:val="24"/>
          <w:szCs w:val="24"/>
        </w:rPr>
        <w:t xml:space="preserve"> </w:t>
      </w:r>
      <w:r w:rsidRPr="00EB5256">
        <w:rPr>
          <w:sz w:val="24"/>
          <w:szCs w:val="24"/>
        </w:rPr>
        <w:t>al</w:t>
      </w:r>
      <w:r w:rsidRPr="00EB5256">
        <w:rPr>
          <w:spacing w:val="-11"/>
          <w:sz w:val="24"/>
          <w:szCs w:val="24"/>
        </w:rPr>
        <w:t xml:space="preserve"> </w:t>
      </w:r>
      <w:r w:rsidRPr="00EB5256">
        <w:rPr>
          <w:sz w:val="24"/>
          <w:szCs w:val="24"/>
        </w:rPr>
        <w:t>honor,</w:t>
      </w:r>
      <w:r w:rsidRPr="00EB5256">
        <w:rPr>
          <w:spacing w:val="-13"/>
          <w:sz w:val="24"/>
          <w:szCs w:val="24"/>
        </w:rPr>
        <w:t xml:space="preserve"> </w:t>
      </w:r>
      <w:r w:rsidRPr="00EB5256">
        <w:rPr>
          <w:sz w:val="24"/>
          <w:szCs w:val="24"/>
        </w:rPr>
        <w:t>a</w:t>
      </w:r>
      <w:r w:rsidRPr="00EB5256">
        <w:rPr>
          <w:spacing w:val="-11"/>
          <w:sz w:val="24"/>
          <w:szCs w:val="24"/>
        </w:rPr>
        <w:t xml:space="preserve"> </w:t>
      </w:r>
      <w:r w:rsidRPr="00EB5256">
        <w:rPr>
          <w:sz w:val="24"/>
          <w:szCs w:val="24"/>
        </w:rPr>
        <w:t>la</w:t>
      </w:r>
      <w:r w:rsidRPr="00EB5256">
        <w:rPr>
          <w:spacing w:val="-12"/>
          <w:sz w:val="24"/>
          <w:szCs w:val="24"/>
        </w:rPr>
        <w:t xml:space="preserve"> </w:t>
      </w:r>
      <w:r w:rsidRPr="00EB5256">
        <w:rPr>
          <w:sz w:val="24"/>
          <w:szCs w:val="24"/>
        </w:rPr>
        <w:t>intimidad</w:t>
      </w:r>
      <w:r w:rsidRPr="00EB5256">
        <w:rPr>
          <w:spacing w:val="-12"/>
          <w:sz w:val="24"/>
          <w:szCs w:val="24"/>
        </w:rPr>
        <w:t xml:space="preserve"> </w:t>
      </w:r>
      <w:r w:rsidRPr="00EB5256">
        <w:rPr>
          <w:sz w:val="24"/>
          <w:szCs w:val="24"/>
        </w:rPr>
        <w:t>personal</w:t>
      </w:r>
      <w:r w:rsidRPr="00EB5256">
        <w:rPr>
          <w:spacing w:val="-12"/>
          <w:sz w:val="24"/>
          <w:szCs w:val="24"/>
        </w:rPr>
        <w:t xml:space="preserve"> </w:t>
      </w:r>
      <w:r w:rsidRPr="00EB5256">
        <w:rPr>
          <w:sz w:val="24"/>
          <w:szCs w:val="24"/>
        </w:rPr>
        <w:t>y</w:t>
      </w:r>
      <w:r w:rsidRPr="00EB5256">
        <w:rPr>
          <w:spacing w:val="-11"/>
          <w:sz w:val="24"/>
          <w:szCs w:val="24"/>
        </w:rPr>
        <w:t xml:space="preserve"> </w:t>
      </w:r>
      <w:r w:rsidRPr="00EB5256">
        <w:rPr>
          <w:sz w:val="24"/>
          <w:szCs w:val="24"/>
        </w:rPr>
        <w:t>familiar o</w:t>
      </w:r>
      <w:r w:rsidRPr="00EB5256">
        <w:rPr>
          <w:spacing w:val="-13"/>
          <w:sz w:val="24"/>
          <w:szCs w:val="24"/>
        </w:rPr>
        <w:t xml:space="preserve"> </w:t>
      </w:r>
      <w:r w:rsidRPr="00EB5256">
        <w:rPr>
          <w:sz w:val="24"/>
          <w:szCs w:val="24"/>
        </w:rPr>
        <w:t>a</w:t>
      </w:r>
      <w:r w:rsidRPr="00EB5256">
        <w:rPr>
          <w:spacing w:val="-12"/>
          <w:sz w:val="24"/>
          <w:szCs w:val="24"/>
        </w:rPr>
        <w:t xml:space="preserve"> </w:t>
      </w:r>
      <w:r w:rsidRPr="00EB5256">
        <w:rPr>
          <w:sz w:val="24"/>
          <w:szCs w:val="24"/>
        </w:rPr>
        <w:t>la</w:t>
      </w:r>
      <w:r w:rsidRPr="00EB5256">
        <w:rPr>
          <w:spacing w:val="-13"/>
          <w:sz w:val="24"/>
          <w:szCs w:val="24"/>
        </w:rPr>
        <w:t xml:space="preserve"> </w:t>
      </w:r>
      <w:r w:rsidRPr="00EB5256">
        <w:rPr>
          <w:sz w:val="24"/>
          <w:szCs w:val="24"/>
        </w:rPr>
        <w:t>propia</w:t>
      </w:r>
      <w:r w:rsidRPr="00EB5256">
        <w:rPr>
          <w:spacing w:val="-12"/>
          <w:sz w:val="24"/>
          <w:szCs w:val="24"/>
        </w:rPr>
        <w:t xml:space="preserve"> </w:t>
      </w:r>
      <w:r w:rsidRPr="00EB5256">
        <w:rPr>
          <w:sz w:val="24"/>
          <w:szCs w:val="24"/>
        </w:rPr>
        <w:t>imagen</w:t>
      </w:r>
      <w:r w:rsidRPr="00EB5256">
        <w:rPr>
          <w:spacing w:val="-13"/>
          <w:sz w:val="24"/>
          <w:szCs w:val="24"/>
        </w:rPr>
        <w:t xml:space="preserve"> </w:t>
      </w:r>
      <w:r w:rsidRPr="00EB5256">
        <w:rPr>
          <w:sz w:val="24"/>
          <w:szCs w:val="24"/>
        </w:rPr>
        <w:t>de</w:t>
      </w:r>
      <w:r w:rsidRPr="00EB5256">
        <w:rPr>
          <w:spacing w:val="-12"/>
          <w:sz w:val="24"/>
          <w:szCs w:val="24"/>
        </w:rPr>
        <w:t xml:space="preserve"> </w:t>
      </w:r>
      <w:r w:rsidRPr="00EB5256">
        <w:rPr>
          <w:sz w:val="24"/>
          <w:szCs w:val="24"/>
        </w:rPr>
        <w:t>las</w:t>
      </w:r>
      <w:r w:rsidRPr="00EB5256">
        <w:rPr>
          <w:spacing w:val="-13"/>
          <w:sz w:val="24"/>
          <w:szCs w:val="24"/>
        </w:rPr>
        <w:t xml:space="preserve"> </w:t>
      </w:r>
      <w:r w:rsidRPr="00EB5256">
        <w:rPr>
          <w:sz w:val="24"/>
          <w:szCs w:val="24"/>
        </w:rPr>
        <w:t>personas.</w:t>
      </w:r>
      <w:r w:rsidRPr="00EB5256">
        <w:rPr>
          <w:spacing w:val="-12"/>
          <w:sz w:val="24"/>
          <w:szCs w:val="24"/>
        </w:rPr>
        <w:t xml:space="preserve"> </w:t>
      </w:r>
      <w:r w:rsidRPr="00EB5256">
        <w:rPr>
          <w:sz w:val="24"/>
          <w:szCs w:val="24"/>
        </w:rPr>
        <w:t>En</w:t>
      </w:r>
      <w:r w:rsidRPr="00EB5256">
        <w:rPr>
          <w:spacing w:val="-12"/>
          <w:sz w:val="24"/>
          <w:szCs w:val="24"/>
        </w:rPr>
        <w:t xml:space="preserve"> </w:t>
      </w:r>
      <w:r w:rsidRPr="00EB5256">
        <w:rPr>
          <w:sz w:val="24"/>
          <w:szCs w:val="24"/>
        </w:rPr>
        <w:t>definitiva,</w:t>
      </w:r>
      <w:r w:rsidRPr="00EB5256">
        <w:rPr>
          <w:spacing w:val="-13"/>
          <w:sz w:val="24"/>
          <w:szCs w:val="24"/>
        </w:rPr>
        <w:t xml:space="preserve"> </w:t>
      </w:r>
      <w:r w:rsidRPr="00EB5256">
        <w:rPr>
          <w:sz w:val="24"/>
          <w:szCs w:val="24"/>
        </w:rPr>
        <w:t>no</w:t>
      </w:r>
      <w:r w:rsidRPr="00EB5256">
        <w:rPr>
          <w:spacing w:val="-12"/>
          <w:sz w:val="24"/>
          <w:szCs w:val="24"/>
        </w:rPr>
        <w:t xml:space="preserve"> </w:t>
      </w:r>
      <w:r w:rsidRPr="00EB5256">
        <w:rPr>
          <w:sz w:val="24"/>
          <w:szCs w:val="24"/>
        </w:rPr>
        <w:t>se</w:t>
      </w:r>
      <w:r w:rsidRPr="00EB5256">
        <w:rPr>
          <w:spacing w:val="-13"/>
          <w:sz w:val="24"/>
          <w:szCs w:val="24"/>
        </w:rPr>
        <w:t xml:space="preserve"> </w:t>
      </w:r>
      <w:r w:rsidRPr="00EB5256">
        <w:rPr>
          <w:sz w:val="24"/>
          <w:szCs w:val="24"/>
        </w:rPr>
        <w:t>aceptará</w:t>
      </w:r>
      <w:r w:rsidRPr="00EB5256">
        <w:rPr>
          <w:spacing w:val="-12"/>
          <w:sz w:val="24"/>
          <w:szCs w:val="24"/>
        </w:rPr>
        <w:t xml:space="preserve"> </w:t>
      </w:r>
      <w:r w:rsidRPr="00EB5256">
        <w:rPr>
          <w:sz w:val="24"/>
          <w:szCs w:val="24"/>
        </w:rPr>
        <w:t>ninguna</w:t>
      </w:r>
      <w:r w:rsidRPr="00EB5256">
        <w:rPr>
          <w:spacing w:val="-13"/>
          <w:sz w:val="24"/>
          <w:szCs w:val="24"/>
        </w:rPr>
        <w:t xml:space="preserve"> </w:t>
      </w:r>
      <w:r w:rsidRPr="00EB5256">
        <w:rPr>
          <w:sz w:val="24"/>
          <w:szCs w:val="24"/>
        </w:rPr>
        <w:t>obra</w:t>
      </w:r>
      <w:r w:rsidRPr="00EB5256">
        <w:rPr>
          <w:spacing w:val="-12"/>
          <w:sz w:val="24"/>
          <w:szCs w:val="24"/>
        </w:rPr>
        <w:t xml:space="preserve"> </w:t>
      </w:r>
      <w:r w:rsidRPr="00EB5256">
        <w:rPr>
          <w:sz w:val="24"/>
          <w:szCs w:val="24"/>
        </w:rPr>
        <w:t>que</w:t>
      </w:r>
      <w:r w:rsidRPr="00EB5256">
        <w:rPr>
          <w:spacing w:val="-12"/>
          <w:sz w:val="24"/>
          <w:szCs w:val="24"/>
        </w:rPr>
        <w:t xml:space="preserve"> </w:t>
      </w:r>
      <w:r w:rsidRPr="00EB5256">
        <w:rPr>
          <w:sz w:val="24"/>
          <w:szCs w:val="24"/>
        </w:rPr>
        <w:t>sea</w:t>
      </w:r>
      <w:r w:rsidRPr="00EB5256">
        <w:rPr>
          <w:spacing w:val="-13"/>
          <w:sz w:val="24"/>
          <w:szCs w:val="24"/>
        </w:rPr>
        <w:t xml:space="preserve"> </w:t>
      </w:r>
      <w:r w:rsidRPr="00EB5256">
        <w:rPr>
          <w:sz w:val="24"/>
          <w:szCs w:val="24"/>
        </w:rPr>
        <w:t>contraria a la legalidad vigente. Las obras que aspiren a ser premiadas en la categoría de vídeo deberán contar</w:t>
      </w:r>
      <w:r w:rsidRPr="00EB5256">
        <w:rPr>
          <w:spacing w:val="-9"/>
          <w:sz w:val="24"/>
          <w:szCs w:val="24"/>
        </w:rPr>
        <w:t xml:space="preserve"> </w:t>
      </w:r>
      <w:r w:rsidRPr="00EB5256">
        <w:rPr>
          <w:sz w:val="24"/>
          <w:szCs w:val="24"/>
        </w:rPr>
        <w:t>con</w:t>
      </w:r>
      <w:r w:rsidRPr="00EB5256">
        <w:rPr>
          <w:spacing w:val="-7"/>
          <w:sz w:val="24"/>
          <w:szCs w:val="24"/>
        </w:rPr>
        <w:t xml:space="preserve"> </w:t>
      </w:r>
      <w:r w:rsidRPr="00EB5256">
        <w:rPr>
          <w:sz w:val="24"/>
          <w:szCs w:val="24"/>
        </w:rPr>
        <w:t>subtitulación</w:t>
      </w:r>
      <w:r w:rsidRPr="00EB5256">
        <w:rPr>
          <w:spacing w:val="-10"/>
          <w:sz w:val="24"/>
          <w:szCs w:val="24"/>
        </w:rPr>
        <w:t xml:space="preserve"> </w:t>
      </w:r>
      <w:r w:rsidRPr="00EB5256">
        <w:rPr>
          <w:sz w:val="24"/>
          <w:szCs w:val="24"/>
        </w:rPr>
        <w:t>al</w:t>
      </w:r>
      <w:r w:rsidRPr="00EB5256">
        <w:rPr>
          <w:spacing w:val="-12"/>
          <w:sz w:val="24"/>
          <w:szCs w:val="24"/>
        </w:rPr>
        <w:t xml:space="preserve"> </w:t>
      </w:r>
      <w:r w:rsidRPr="00EB5256">
        <w:rPr>
          <w:sz w:val="24"/>
          <w:szCs w:val="24"/>
        </w:rPr>
        <w:t>español</w:t>
      </w:r>
      <w:r w:rsidRPr="00EB5256">
        <w:rPr>
          <w:spacing w:val="-9"/>
          <w:sz w:val="24"/>
          <w:szCs w:val="24"/>
        </w:rPr>
        <w:t xml:space="preserve"> </w:t>
      </w:r>
      <w:r w:rsidRPr="00EB5256">
        <w:rPr>
          <w:sz w:val="24"/>
          <w:szCs w:val="24"/>
        </w:rPr>
        <w:t>de</w:t>
      </w:r>
      <w:r w:rsidRPr="00EB5256">
        <w:rPr>
          <w:spacing w:val="-8"/>
          <w:sz w:val="24"/>
          <w:szCs w:val="24"/>
        </w:rPr>
        <w:t xml:space="preserve"> </w:t>
      </w:r>
      <w:r w:rsidRPr="00EB5256">
        <w:rPr>
          <w:sz w:val="24"/>
          <w:szCs w:val="24"/>
        </w:rPr>
        <w:t>los</w:t>
      </w:r>
      <w:r w:rsidRPr="00EB5256">
        <w:rPr>
          <w:spacing w:val="-11"/>
          <w:sz w:val="24"/>
          <w:szCs w:val="24"/>
        </w:rPr>
        <w:t xml:space="preserve"> </w:t>
      </w:r>
      <w:r w:rsidRPr="00EB5256">
        <w:rPr>
          <w:sz w:val="24"/>
          <w:szCs w:val="24"/>
        </w:rPr>
        <w:t>mensajes</w:t>
      </w:r>
      <w:r w:rsidRPr="00EB5256">
        <w:rPr>
          <w:spacing w:val="-9"/>
          <w:sz w:val="24"/>
          <w:szCs w:val="24"/>
        </w:rPr>
        <w:t xml:space="preserve"> </w:t>
      </w:r>
      <w:r w:rsidRPr="00EB5256">
        <w:rPr>
          <w:sz w:val="24"/>
          <w:szCs w:val="24"/>
        </w:rPr>
        <w:t>locutados,</w:t>
      </w:r>
      <w:r w:rsidRPr="00EB5256">
        <w:rPr>
          <w:spacing w:val="-9"/>
          <w:sz w:val="24"/>
          <w:szCs w:val="24"/>
        </w:rPr>
        <w:t xml:space="preserve"> </w:t>
      </w:r>
      <w:r w:rsidRPr="00EB5256">
        <w:rPr>
          <w:sz w:val="24"/>
          <w:szCs w:val="24"/>
        </w:rPr>
        <w:t>según</w:t>
      </w:r>
      <w:r w:rsidRPr="00EB5256">
        <w:rPr>
          <w:spacing w:val="-5"/>
          <w:sz w:val="24"/>
          <w:szCs w:val="24"/>
        </w:rPr>
        <w:t xml:space="preserve"> </w:t>
      </w:r>
      <w:r w:rsidRPr="00EB5256">
        <w:rPr>
          <w:sz w:val="24"/>
          <w:szCs w:val="24"/>
        </w:rPr>
        <w:t>la</w:t>
      </w:r>
      <w:r w:rsidRPr="00EB5256">
        <w:rPr>
          <w:spacing w:val="-7"/>
          <w:sz w:val="24"/>
          <w:szCs w:val="24"/>
        </w:rPr>
        <w:t xml:space="preserve"> </w:t>
      </w:r>
      <w:r w:rsidRPr="00EB5256">
        <w:rPr>
          <w:sz w:val="24"/>
          <w:szCs w:val="24"/>
        </w:rPr>
        <w:t>norma</w:t>
      </w:r>
      <w:r w:rsidRPr="00EB5256">
        <w:rPr>
          <w:spacing w:val="-9"/>
          <w:sz w:val="24"/>
          <w:szCs w:val="24"/>
        </w:rPr>
        <w:t xml:space="preserve"> </w:t>
      </w:r>
      <w:r w:rsidRPr="00EB5256">
        <w:rPr>
          <w:sz w:val="24"/>
          <w:szCs w:val="24"/>
        </w:rPr>
        <w:t>técnica</w:t>
      </w:r>
      <w:r w:rsidRPr="00EB5256">
        <w:rPr>
          <w:spacing w:val="-7"/>
          <w:sz w:val="24"/>
          <w:szCs w:val="24"/>
        </w:rPr>
        <w:t xml:space="preserve"> </w:t>
      </w:r>
      <w:r w:rsidRPr="00EB5256">
        <w:rPr>
          <w:sz w:val="24"/>
          <w:szCs w:val="24"/>
        </w:rPr>
        <w:t>aplicable. Asimismo,</w:t>
      </w:r>
      <w:r w:rsidRPr="00EB5256">
        <w:rPr>
          <w:spacing w:val="-9"/>
          <w:sz w:val="24"/>
          <w:szCs w:val="24"/>
        </w:rPr>
        <w:t xml:space="preserve"> </w:t>
      </w:r>
      <w:r w:rsidRPr="00EB5256">
        <w:rPr>
          <w:sz w:val="24"/>
          <w:szCs w:val="24"/>
        </w:rPr>
        <w:t>se</w:t>
      </w:r>
      <w:r w:rsidRPr="00EB5256">
        <w:rPr>
          <w:spacing w:val="-8"/>
          <w:sz w:val="24"/>
          <w:szCs w:val="24"/>
        </w:rPr>
        <w:t xml:space="preserve"> </w:t>
      </w:r>
      <w:r w:rsidRPr="00EB5256">
        <w:rPr>
          <w:sz w:val="24"/>
          <w:szCs w:val="24"/>
        </w:rPr>
        <w:t>valorará</w:t>
      </w:r>
      <w:r w:rsidRPr="00EB5256">
        <w:rPr>
          <w:spacing w:val="-9"/>
          <w:sz w:val="24"/>
          <w:szCs w:val="24"/>
        </w:rPr>
        <w:t xml:space="preserve"> </w:t>
      </w:r>
      <w:r w:rsidRPr="00EB5256">
        <w:rPr>
          <w:sz w:val="24"/>
          <w:szCs w:val="24"/>
        </w:rPr>
        <w:t>el</w:t>
      </w:r>
      <w:r w:rsidRPr="00EB5256">
        <w:rPr>
          <w:spacing w:val="-9"/>
          <w:sz w:val="24"/>
          <w:szCs w:val="24"/>
        </w:rPr>
        <w:t xml:space="preserve"> </w:t>
      </w:r>
      <w:r w:rsidRPr="00EB5256">
        <w:rPr>
          <w:sz w:val="24"/>
          <w:szCs w:val="24"/>
        </w:rPr>
        <w:t>cumplimiento</w:t>
      </w:r>
      <w:r w:rsidRPr="00EB5256">
        <w:rPr>
          <w:spacing w:val="-8"/>
          <w:sz w:val="24"/>
          <w:szCs w:val="24"/>
        </w:rPr>
        <w:t xml:space="preserve"> </w:t>
      </w:r>
      <w:r w:rsidRPr="00EB5256">
        <w:rPr>
          <w:sz w:val="24"/>
          <w:szCs w:val="24"/>
        </w:rPr>
        <w:t>de</w:t>
      </w:r>
      <w:r w:rsidRPr="00EB5256">
        <w:rPr>
          <w:spacing w:val="-6"/>
          <w:sz w:val="24"/>
          <w:szCs w:val="24"/>
        </w:rPr>
        <w:t xml:space="preserve"> </w:t>
      </w:r>
      <w:r w:rsidRPr="00EB5256">
        <w:rPr>
          <w:sz w:val="24"/>
          <w:szCs w:val="24"/>
        </w:rPr>
        <w:t>los</w:t>
      </w:r>
      <w:r w:rsidRPr="00EB5256">
        <w:rPr>
          <w:spacing w:val="-7"/>
          <w:sz w:val="24"/>
          <w:szCs w:val="24"/>
        </w:rPr>
        <w:t xml:space="preserve"> </w:t>
      </w:r>
      <w:r w:rsidRPr="00EB5256">
        <w:rPr>
          <w:sz w:val="24"/>
          <w:szCs w:val="24"/>
        </w:rPr>
        <w:t>demás</w:t>
      </w:r>
      <w:r w:rsidRPr="00EB5256">
        <w:rPr>
          <w:spacing w:val="-7"/>
          <w:sz w:val="24"/>
          <w:szCs w:val="24"/>
        </w:rPr>
        <w:t xml:space="preserve"> </w:t>
      </w:r>
      <w:r w:rsidRPr="00EB5256">
        <w:rPr>
          <w:sz w:val="24"/>
          <w:szCs w:val="24"/>
        </w:rPr>
        <w:t>parámetros</w:t>
      </w:r>
      <w:r w:rsidRPr="00EB5256">
        <w:rPr>
          <w:spacing w:val="-7"/>
          <w:sz w:val="24"/>
          <w:szCs w:val="24"/>
        </w:rPr>
        <w:t xml:space="preserve"> </w:t>
      </w:r>
      <w:r w:rsidRPr="00EB5256">
        <w:rPr>
          <w:sz w:val="24"/>
          <w:szCs w:val="24"/>
        </w:rPr>
        <w:t>de</w:t>
      </w:r>
      <w:r w:rsidRPr="00EB5256">
        <w:rPr>
          <w:spacing w:val="-8"/>
          <w:sz w:val="24"/>
          <w:szCs w:val="24"/>
        </w:rPr>
        <w:t xml:space="preserve"> </w:t>
      </w:r>
      <w:r w:rsidRPr="00EB5256">
        <w:rPr>
          <w:sz w:val="24"/>
          <w:szCs w:val="24"/>
        </w:rPr>
        <w:t>accesibilidad</w:t>
      </w:r>
      <w:r w:rsidRPr="00EB5256">
        <w:rPr>
          <w:spacing w:val="-7"/>
          <w:sz w:val="24"/>
          <w:szCs w:val="24"/>
        </w:rPr>
        <w:t xml:space="preserve"> </w:t>
      </w:r>
      <w:r w:rsidRPr="00EB5256">
        <w:rPr>
          <w:sz w:val="24"/>
          <w:szCs w:val="24"/>
        </w:rPr>
        <w:t>universal</w:t>
      </w:r>
      <w:r w:rsidRPr="00EB5256">
        <w:rPr>
          <w:spacing w:val="-9"/>
          <w:sz w:val="24"/>
          <w:szCs w:val="24"/>
        </w:rPr>
        <w:t xml:space="preserve"> </w:t>
      </w:r>
      <w:r w:rsidRPr="00EB5256">
        <w:rPr>
          <w:sz w:val="24"/>
          <w:szCs w:val="24"/>
        </w:rPr>
        <w:t>en</w:t>
      </w:r>
      <w:r w:rsidRPr="00EB5256">
        <w:rPr>
          <w:spacing w:val="-7"/>
          <w:sz w:val="24"/>
          <w:szCs w:val="24"/>
        </w:rPr>
        <w:t xml:space="preserve"> </w:t>
      </w:r>
      <w:r w:rsidRPr="00EB5256">
        <w:rPr>
          <w:sz w:val="24"/>
          <w:szCs w:val="24"/>
        </w:rPr>
        <w:t xml:space="preserve">la </w:t>
      </w:r>
      <w:r w:rsidRPr="00EB5256">
        <w:rPr>
          <w:spacing w:val="-2"/>
          <w:sz w:val="24"/>
          <w:szCs w:val="24"/>
        </w:rPr>
        <w:t>obra.</w:t>
      </w:r>
    </w:p>
    <w:p w14:paraId="68BC29E2" w14:textId="77777777" w:rsidR="005E28F2" w:rsidRPr="005E28F2" w:rsidRDefault="005E28F2" w:rsidP="0070654F">
      <w:pPr>
        <w:pStyle w:val="Textoindependiente"/>
        <w:spacing w:line="259" w:lineRule="auto"/>
        <w:ind w:left="0" w:right="114"/>
        <w:rPr>
          <w:spacing w:val="-2"/>
          <w:sz w:val="24"/>
          <w:szCs w:val="24"/>
        </w:rPr>
      </w:pPr>
    </w:p>
    <w:p w14:paraId="67501203" w14:textId="08B20468" w:rsidR="00D46037" w:rsidRDefault="00D46037" w:rsidP="0070654F">
      <w:pPr>
        <w:pStyle w:val="Textoindependiente"/>
        <w:spacing w:line="259" w:lineRule="auto"/>
        <w:ind w:left="0" w:right="114"/>
        <w:rPr>
          <w:sz w:val="24"/>
          <w:szCs w:val="24"/>
        </w:rPr>
      </w:pPr>
      <w:r w:rsidRPr="00EB5256">
        <w:rPr>
          <w:b/>
          <w:sz w:val="24"/>
          <w:szCs w:val="24"/>
        </w:rPr>
        <w:t xml:space="preserve">PREMIOS: </w:t>
      </w:r>
      <w:r w:rsidRPr="00EB5256">
        <w:rPr>
          <w:sz w:val="24"/>
          <w:szCs w:val="24"/>
        </w:rPr>
        <w:t>S</w:t>
      </w:r>
      <w:r w:rsidR="005E28F2">
        <w:rPr>
          <w:sz w:val="24"/>
          <w:szCs w:val="24"/>
        </w:rPr>
        <w:t>e</w:t>
      </w:r>
      <w:r w:rsidRPr="00EB5256">
        <w:rPr>
          <w:sz w:val="24"/>
          <w:szCs w:val="24"/>
        </w:rPr>
        <w:t xml:space="preserve"> otorgarán tres premios, por cada una de las categorías de fotografía y vídeo, dotados económicamente de la siguiente manera:</w:t>
      </w:r>
    </w:p>
    <w:p w14:paraId="217481C9" w14:textId="77777777" w:rsidR="0028328B" w:rsidRDefault="0028328B" w:rsidP="0070654F">
      <w:pPr>
        <w:pStyle w:val="Textoindependiente"/>
        <w:spacing w:line="259" w:lineRule="auto"/>
        <w:ind w:left="0" w:right="114"/>
        <w:rPr>
          <w:sz w:val="24"/>
          <w:szCs w:val="24"/>
        </w:rPr>
      </w:pPr>
    </w:p>
    <w:p w14:paraId="2C0BE4E8" w14:textId="77777777" w:rsidR="005E28F2" w:rsidRDefault="005E28F2" w:rsidP="0070654F">
      <w:pPr>
        <w:pStyle w:val="Textoindependiente"/>
        <w:spacing w:line="259" w:lineRule="auto"/>
        <w:ind w:left="0" w:right="114"/>
        <w:rPr>
          <w:sz w:val="24"/>
          <w:szCs w:val="24"/>
        </w:rPr>
      </w:pPr>
    </w:p>
    <w:p w14:paraId="04BE2979" w14:textId="77777777" w:rsidR="005E28F2" w:rsidRPr="00EB5256" w:rsidRDefault="005E28F2" w:rsidP="0070654F">
      <w:pPr>
        <w:pStyle w:val="Textoindependiente"/>
        <w:spacing w:line="259" w:lineRule="auto"/>
        <w:ind w:left="0" w:right="114"/>
        <w:rPr>
          <w:sz w:val="24"/>
          <w:szCs w:val="24"/>
        </w:rPr>
      </w:pPr>
    </w:p>
    <w:p w14:paraId="3DF500D3" w14:textId="77777777" w:rsidR="005E28F2" w:rsidRDefault="005E28F2" w:rsidP="00D46037">
      <w:pPr>
        <w:pStyle w:val="Textoindependiente"/>
        <w:spacing w:before="162"/>
        <w:rPr>
          <w:sz w:val="24"/>
          <w:szCs w:val="24"/>
          <w:u w:val="single"/>
        </w:rPr>
      </w:pPr>
    </w:p>
    <w:p w14:paraId="05CFF594" w14:textId="0E49BD6F" w:rsidR="00D46037" w:rsidRPr="00EB5256" w:rsidRDefault="00D46037" w:rsidP="00D46037">
      <w:pPr>
        <w:pStyle w:val="Textoindependiente"/>
        <w:spacing w:before="162"/>
        <w:rPr>
          <w:sz w:val="24"/>
          <w:szCs w:val="24"/>
        </w:rPr>
      </w:pPr>
      <w:r w:rsidRPr="00EB5256">
        <w:rPr>
          <w:sz w:val="24"/>
          <w:szCs w:val="24"/>
          <w:u w:val="single"/>
        </w:rPr>
        <w:t>PREMIOS</w:t>
      </w:r>
      <w:r w:rsidRPr="00EB5256">
        <w:rPr>
          <w:spacing w:val="-6"/>
          <w:sz w:val="24"/>
          <w:szCs w:val="24"/>
          <w:u w:val="single"/>
        </w:rPr>
        <w:t xml:space="preserve"> </w:t>
      </w:r>
      <w:r w:rsidRPr="00EB5256">
        <w:rPr>
          <w:sz w:val="24"/>
          <w:szCs w:val="24"/>
          <w:u w:val="single"/>
        </w:rPr>
        <w:t>PARA</w:t>
      </w:r>
      <w:r w:rsidRPr="00EB5256">
        <w:rPr>
          <w:spacing w:val="-6"/>
          <w:sz w:val="24"/>
          <w:szCs w:val="24"/>
          <w:u w:val="single"/>
        </w:rPr>
        <w:t xml:space="preserve"> </w:t>
      </w:r>
      <w:r w:rsidRPr="00EB5256">
        <w:rPr>
          <w:sz w:val="24"/>
          <w:szCs w:val="24"/>
          <w:u w:val="single"/>
        </w:rPr>
        <w:t>LA</w:t>
      </w:r>
      <w:r w:rsidRPr="00EB5256">
        <w:rPr>
          <w:spacing w:val="-2"/>
          <w:sz w:val="24"/>
          <w:szCs w:val="24"/>
          <w:u w:val="single"/>
        </w:rPr>
        <w:t xml:space="preserve"> </w:t>
      </w:r>
      <w:r w:rsidRPr="00EB5256">
        <w:rPr>
          <w:sz w:val="24"/>
          <w:szCs w:val="24"/>
          <w:u w:val="single"/>
        </w:rPr>
        <w:t>CATEGORÍA</w:t>
      </w:r>
      <w:r w:rsidRPr="00EB5256">
        <w:rPr>
          <w:spacing w:val="-4"/>
          <w:sz w:val="24"/>
          <w:szCs w:val="24"/>
          <w:u w:val="single"/>
        </w:rPr>
        <w:t xml:space="preserve"> </w:t>
      </w:r>
      <w:r w:rsidRPr="00EB5256">
        <w:rPr>
          <w:sz w:val="24"/>
          <w:szCs w:val="24"/>
          <w:u w:val="single"/>
        </w:rPr>
        <w:t>DE</w:t>
      </w:r>
      <w:r w:rsidRPr="00EB5256">
        <w:rPr>
          <w:spacing w:val="-2"/>
          <w:sz w:val="24"/>
          <w:szCs w:val="24"/>
          <w:u w:val="single"/>
        </w:rPr>
        <w:t xml:space="preserve"> FOTOGRAFÍA</w:t>
      </w:r>
    </w:p>
    <w:p w14:paraId="160CE53E" w14:textId="77777777" w:rsidR="00D46037" w:rsidRPr="00EB5256" w:rsidRDefault="00D46037" w:rsidP="00D46037">
      <w:pPr>
        <w:pStyle w:val="Prrafodelista"/>
        <w:widowControl w:val="0"/>
        <w:numPr>
          <w:ilvl w:val="0"/>
          <w:numId w:val="1"/>
        </w:numPr>
        <w:tabs>
          <w:tab w:val="left" w:pos="927"/>
        </w:tabs>
        <w:autoSpaceDE w:val="0"/>
        <w:autoSpaceDN w:val="0"/>
        <w:spacing w:before="180" w:after="0" w:line="240" w:lineRule="auto"/>
        <w:ind w:left="927" w:hanging="117"/>
        <w:contextualSpacing w:val="0"/>
        <w:rPr>
          <w:sz w:val="24"/>
          <w:szCs w:val="24"/>
        </w:rPr>
      </w:pPr>
      <w:r w:rsidRPr="00EB5256">
        <w:rPr>
          <w:sz w:val="24"/>
          <w:szCs w:val="24"/>
        </w:rPr>
        <w:t>1er.</w:t>
      </w:r>
      <w:r w:rsidRPr="00EB5256">
        <w:rPr>
          <w:spacing w:val="-6"/>
          <w:sz w:val="24"/>
          <w:szCs w:val="24"/>
        </w:rPr>
        <w:t xml:space="preserve"> </w:t>
      </w:r>
      <w:r w:rsidRPr="00EB5256">
        <w:rPr>
          <w:sz w:val="24"/>
          <w:szCs w:val="24"/>
        </w:rPr>
        <w:t>premio:</w:t>
      </w:r>
      <w:r w:rsidRPr="00EB5256">
        <w:rPr>
          <w:spacing w:val="-6"/>
          <w:sz w:val="24"/>
          <w:szCs w:val="24"/>
        </w:rPr>
        <w:t xml:space="preserve"> </w:t>
      </w:r>
      <w:r w:rsidRPr="00EB5256">
        <w:rPr>
          <w:sz w:val="24"/>
          <w:szCs w:val="24"/>
        </w:rPr>
        <w:t>3.000</w:t>
      </w:r>
      <w:r w:rsidRPr="00EB5256">
        <w:rPr>
          <w:spacing w:val="-3"/>
          <w:sz w:val="24"/>
          <w:szCs w:val="24"/>
        </w:rPr>
        <w:t xml:space="preserve"> </w:t>
      </w:r>
      <w:r w:rsidRPr="00EB5256">
        <w:rPr>
          <w:spacing w:val="-4"/>
          <w:sz w:val="24"/>
          <w:szCs w:val="24"/>
        </w:rPr>
        <w:t>euros</w:t>
      </w:r>
    </w:p>
    <w:p w14:paraId="07C33107" w14:textId="77777777" w:rsidR="00D46037" w:rsidRPr="00EB5256" w:rsidRDefault="00D46037" w:rsidP="00D46037">
      <w:pPr>
        <w:pStyle w:val="Prrafodelista"/>
        <w:widowControl w:val="0"/>
        <w:numPr>
          <w:ilvl w:val="0"/>
          <w:numId w:val="1"/>
        </w:numPr>
        <w:tabs>
          <w:tab w:val="left" w:pos="927"/>
        </w:tabs>
        <w:autoSpaceDE w:val="0"/>
        <w:autoSpaceDN w:val="0"/>
        <w:spacing w:before="183" w:after="0" w:line="240" w:lineRule="auto"/>
        <w:ind w:left="927" w:hanging="117"/>
        <w:contextualSpacing w:val="0"/>
        <w:rPr>
          <w:sz w:val="24"/>
          <w:szCs w:val="24"/>
        </w:rPr>
      </w:pPr>
      <w:r w:rsidRPr="00EB5256">
        <w:rPr>
          <w:sz w:val="24"/>
          <w:szCs w:val="24"/>
        </w:rPr>
        <w:t>2º</w:t>
      </w:r>
      <w:r w:rsidRPr="00EB5256">
        <w:rPr>
          <w:spacing w:val="-5"/>
          <w:sz w:val="24"/>
          <w:szCs w:val="24"/>
        </w:rPr>
        <w:t xml:space="preserve"> </w:t>
      </w:r>
      <w:r w:rsidRPr="00EB5256">
        <w:rPr>
          <w:sz w:val="24"/>
          <w:szCs w:val="24"/>
        </w:rPr>
        <w:t>premio:</w:t>
      </w:r>
      <w:r w:rsidRPr="00EB5256">
        <w:rPr>
          <w:spacing w:val="-5"/>
          <w:sz w:val="24"/>
          <w:szCs w:val="24"/>
        </w:rPr>
        <w:t xml:space="preserve"> </w:t>
      </w:r>
      <w:r w:rsidRPr="00EB5256">
        <w:rPr>
          <w:sz w:val="24"/>
          <w:szCs w:val="24"/>
        </w:rPr>
        <w:t>2.000</w:t>
      </w:r>
      <w:r w:rsidRPr="00EB5256">
        <w:rPr>
          <w:spacing w:val="-2"/>
          <w:sz w:val="24"/>
          <w:szCs w:val="24"/>
        </w:rPr>
        <w:t xml:space="preserve"> </w:t>
      </w:r>
      <w:r w:rsidRPr="00EB5256">
        <w:rPr>
          <w:spacing w:val="-4"/>
          <w:sz w:val="24"/>
          <w:szCs w:val="24"/>
        </w:rPr>
        <w:t>euros</w:t>
      </w:r>
    </w:p>
    <w:p w14:paraId="5DC3D376" w14:textId="59A0F2AE" w:rsidR="0028328B" w:rsidRPr="006A70B2" w:rsidRDefault="00D46037" w:rsidP="0028328B">
      <w:pPr>
        <w:pStyle w:val="Prrafodelista"/>
        <w:widowControl w:val="0"/>
        <w:numPr>
          <w:ilvl w:val="0"/>
          <w:numId w:val="1"/>
        </w:numPr>
        <w:tabs>
          <w:tab w:val="left" w:pos="926"/>
        </w:tabs>
        <w:autoSpaceDE w:val="0"/>
        <w:autoSpaceDN w:val="0"/>
        <w:spacing w:before="180" w:after="0" w:line="400" w:lineRule="auto"/>
        <w:ind w:right="4975" w:firstLine="707"/>
        <w:contextualSpacing w:val="0"/>
        <w:rPr>
          <w:sz w:val="24"/>
          <w:szCs w:val="24"/>
        </w:rPr>
      </w:pPr>
      <w:r w:rsidRPr="00EB5256">
        <w:rPr>
          <w:sz w:val="24"/>
          <w:szCs w:val="24"/>
        </w:rPr>
        <w:t xml:space="preserve">3er. premio: 1.000 euros </w:t>
      </w:r>
    </w:p>
    <w:p w14:paraId="663C812E" w14:textId="605CB8BC" w:rsidR="00D46037" w:rsidRPr="00EB5256" w:rsidRDefault="00D46037" w:rsidP="0028328B">
      <w:pPr>
        <w:widowControl w:val="0"/>
        <w:tabs>
          <w:tab w:val="left" w:pos="926"/>
        </w:tabs>
        <w:autoSpaceDE w:val="0"/>
        <w:autoSpaceDN w:val="0"/>
        <w:spacing w:before="180" w:after="0" w:line="400" w:lineRule="auto"/>
        <w:ind w:right="4975"/>
        <w:rPr>
          <w:sz w:val="24"/>
          <w:szCs w:val="24"/>
        </w:rPr>
      </w:pPr>
      <w:r w:rsidRPr="00EB5256">
        <w:rPr>
          <w:sz w:val="24"/>
          <w:szCs w:val="24"/>
          <w:u w:val="single"/>
        </w:rPr>
        <w:t>PREMIOS</w:t>
      </w:r>
      <w:r w:rsidRPr="00EB5256">
        <w:rPr>
          <w:spacing w:val="-8"/>
          <w:sz w:val="24"/>
          <w:szCs w:val="24"/>
          <w:u w:val="single"/>
        </w:rPr>
        <w:t xml:space="preserve"> </w:t>
      </w:r>
      <w:r w:rsidRPr="00EB5256">
        <w:rPr>
          <w:sz w:val="24"/>
          <w:szCs w:val="24"/>
          <w:u w:val="single"/>
        </w:rPr>
        <w:t>PARA</w:t>
      </w:r>
      <w:r w:rsidRPr="00EB5256">
        <w:rPr>
          <w:spacing w:val="-8"/>
          <w:sz w:val="24"/>
          <w:szCs w:val="24"/>
          <w:u w:val="single"/>
        </w:rPr>
        <w:t xml:space="preserve"> </w:t>
      </w:r>
      <w:r w:rsidRPr="00EB5256">
        <w:rPr>
          <w:sz w:val="24"/>
          <w:szCs w:val="24"/>
          <w:u w:val="single"/>
        </w:rPr>
        <w:t>LA</w:t>
      </w:r>
      <w:r w:rsidRPr="00EB5256">
        <w:rPr>
          <w:spacing w:val="-6"/>
          <w:sz w:val="24"/>
          <w:szCs w:val="24"/>
          <w:u w:val="single"/>
        </w:rPr>
        <w:t xml:space="preserve"> </w:t>
      </w:r>
      <w:r w:rsidRPr="00EB5256">
        <w:rPr>
          <w:sz w:val="24"/>
          <w:szCs w:val="24"/>
          <w:u w:val="single"/>
        </w:rPr>
        <w:t>CATEGORÍA</w:t>
      </w:r>
      <w:r w:rsidRPr="00EB5256">
        <w:rPr>
          <w:spacing w:val="-6"/>
          <w:sz w:val="24"/>
          <w:szCs w:val="24"/>
          <w:u w:val="single"/>
        </w:rPr>
        <w:t xml:space="preserve"> </w:t>
      </w:r>
      <w:r w:rsidRPr="00EB5256">
        <w:rPr>
          <w:sz w:val="24"/>
          <w:szCs w:val="24"/>
          <w:u w:val="single"/>
        </w:rPr>
        <w:t>DE</w:t>
      </w:r>
      <w:r w:rsidRPr="00EB5256">
        <w:rPr>
          <w:spacing w:val="-6"/>
          <w:sz w:val="24"/>
          <w:szCs w:val="24"/>
          <w:u w:val="single"/>
        </w:rPr>
        <w:t xml:space="preserve"> </w:t>
      </w:r>
      <w:r w:rsidRPr="00EB5256">
        <w:rPr>
          <w:sz w:val="24"/>
          <w:szCs w:val="24"/>
          <w:u w:val="single"/>
        </w:rPr>
        <w:t>VÍDEO</w:t>
      </w:r>
    </w:p>
    <w:p w14:paraId="3A349EEC" w14:textId="77777777" w:rsidR="00D46037" w:rsidRPr="00EB5256" w:rsidRDefault="00D46037" w:rsidP="00D46037">
      <w:pPr>
        <w:pStyle w:val="Prrafodelista"/>
        <w:widowControl w:val="0"/>
        <w:numPr>
          <w:ilvl w:val="0"/>
          <w:numId w:val="1"/>
        </w:numPr>
        <w:tabs>
          <w:tab w:val="left" w:pos="927"/>
        </w:tabs>
        <w:autoSpaceDE w:val="0"/>
        <w:autoSpaceDN w:val="0"/>
        <w:spacing w:before="4" w:after="0" w:line="240" w:lineRule="auto"/>
        <w:ind w:left="927" w:hanging="117"/>
        <w:contextualSpacing w:val="0"/>
        <w:rPr>
          <w:sz w:val="24"/>
          <w:szCs w:val="24"/>
        </w:rPr>
      </w:pPr>
      <w:r w:rsidRPr="00EB5256">
        <w:rPr>
          <w:sz w:val="24"/>
          <w:szCs w:val="24"/>
        </w:rPr>
        <w:t>1er.</w:t>
      </w:r>
      <w:r w:rsidRPr="00EB5256">
        <w:rPr>
          <w:spacing w:val="-4"/>
          <w:sz w:val="24"/>
          <w:szCs w:val="24"/>
        </w:rPr>
        <w:t xml:space="preserve"> </w:t>
      </w:r>
      <w:r w:rsidRPr="00EB5256">
        <w:rPr>
          <w:sz w:val="24"/>
          <w:szCs w:val="24"/>
        </w:rPr>
        <w:t>premio:</w:t>
      </w:r>
      <w:r w:rsidRPr="00EB5256">
        <w:rPr>
          <w:spacing w:val="-4"/>
          <w:sz w:val="24"/>
          <w:szCs w:val="24"/>
        </w:rPr>
        <w:t xml:space="preserve"> </w:t>
      </w:r>
      <w:r w:rsidRPr="00EB5256">
        <w:rPr>
          <w:sz w:val="24"/>
          <w:szCs w:val="24"/>
        </w:rPr>
        <w:t>3.000</w:t>
      </w:r>
      <w:r w:rsidRPr="00EB5256">
        <w:rPr>
          <w:spacing w:val="-3"/>
          <w:sz w:val="24"/>
          <w:szCs w:val="24"/>
        </w:rPr>
        <w:t xml:space="preserve"> </w:t>
      </w:r>
      <w:r w:rsidRPr="00EB5256">
        <w:rPr>
          <w:spacing w:val="-4"/>
          <w:sz w:val="24"/>
          <w:szCs w:val="24"/>
        </w:rPr>
        <w:t>euros</w:t>
      </w:r>
    </w:p>
    <w:p w14:paraId="0FC19C14" w14:textId="77777777" w:rsidR="00D46037" w:rsidRPr="00EB5256" w:rsidRDefault="00D46037" w:rsidP="00D46037">
      <w:pPr>
        <w:pStyle w:val="Prrafodelista"/>
        <w:widowControl w:val="0"/>
        <w:numPr>
          <w:ilvl w:val="0"/>
          <w:numId w:val="1"/>
        </w:numPr>
        <w:tabs>
          <w:tab w:val="left" w:pos="927"/>
        </w:tabs>
        <w:autoSpaceDE w:val="0"/>
        <w:autoSpaceDN w:val="0"/>
        <w:spacing w:before="180" w:after="0" w:line="240" w:lineRule="auto"/>
        <w:ind w:left="927" w:hanging="117"/>
        <w:contextualSpacing w:val="0"/>
        <w:rPr>
          <w:sz w:val="24"/>
          <w:szCs w:val="24"/>
        </w:rPr>
      </w:pPr>
      <w:r w:rsidRPr="00EB5256">
        <w:rPr>
          <w:sz w:val="24"/>
          <w:szCs w:val="24"/>
        </w:rPr>
        <w:t>2º</w:t>
      </w:r>
      <w:r w:rsidRPr="00EB5256">
        <w:rPr>
          <w:spacing w:val="-6"/>
          <w:sz w:val="24"/>
          <w:szCs w:val="24"/>
        </w:rPr>
        <w:t xml:space="preserve"> </w:t>
      </w:r>
      <w:r w:rsidRPr="00EB5256">
        <w:rPr>
          <w:sz w:val="24"/>
          <w:szCs w:val="24"/>
        </w:rPr>
        <w:t>premio:</w:t>
      </w:r>
      <w:r w:rsidRPr="00EB5256">
        <w:rPr>
          <w:spacing w:val="-3"/>
          <w:sz w:val="24"/>
          <w:szCs w:val="24"/>
        </w:rPr>
        <w:t xml:space="preserve"> </w:t>
      </w:r>
      <w:r w:rsidRPr="00EB5256">
        <w:rPr>
          <w:sz w:val="24"/>
          <w:szCs w:val="24"/>
        </w:rPr>
        <w:t>2.000</w:t>
      </w:r>
      <w:r w:rsidRPr="00EB5256">
        <w:rPr>
          <w:spacing w:val="-3"/>
          <w:sz w:val="24"/>
          <w:szCs w:val="24"/>
        </w:rPr>
        <w:t xml:space="preserve"> </w:t>
      </w:r>
      <w:r w:rsidRPr="00EB5256">
        <w:rPr>
          <w:spacing w:val="-4"/>
          <w:sz w:val="24"/>
          <w:szCs w:val="24"/>
        </w:rPr>
        <w:t>euros</w:t>
      </w:r>
    </w:p>
    <w:p w14:paraId="118D64AA" w14:textId="77777777" w:rsidR="00D46037" w:rsidRPr="00EB5256" w:rsidRDefault="00D46037" w:rsidP="00D46037">
      <w:pPr>
        <w:pStyle w:val="Prrafodelista"/>
        <w:widowControl w:val="0"/>
        <w:numPr>
          <w:ilvl w:val="0"/>
          <w:numId w:val="1"/>
        </w:numPr>
        <w:tabs>
          <w:tab w:val="left" w:pos="927"/>
        </w:tabs>
        <w:autoSpaceDE w:val="0"/>
        <w:autoSpaceDN w:val="0"/>
        <w:spacing w:before="183" w:after="0" w:line="240" w:lineRule="auto"/>
        <w:ind w:left="927" w:hanging="117"/>
        <w:contextualSpacing w:val="0"/>
        <w:rPr>
          <w:sz w:val="24"/>
          <w:szCs w:val="24"/>
        </w:rPr>
      </w:pPr>
      <w:r w:rsidRPr="00EB5256">
        <w:rPr>
          <w:sz w:val="24"/>
          <w:szCs w:val="24"/>
        </w:rPr>
        <w:t>3er.</w:t>
      </w:r>
      <w:r w:rsidRPr="00EB5256">
        <w:rPr>
          <w:spacing w:val="-6"/>
          <w:sz w:val="24"/>
          <w:szCs w:val="24"/>
        </w:rPr>
        <w:t xml:space="preserve"> </w:t>
      </w:r>
      <w:r w:rsidRPr="00EB5256">
        <w:rPr>
          <w:sz w:val="24"/>
          <w:szCs w:val="24"/>
        </w:rPr>
        <w:t>premio:</w:t>
      </w:r>
      <w:r w:rsidRPr="00EB5256">
        <w:rPr>
          <w:spacing w:val="-6"/>
          <w:sz w:val="24"/>
          <w:szCs w:val="24"/>
        </w:rPr>
        <w:t xml:space="preserve"> </w:t>
      </w:r>
      <w:r w:rsidRPr="00EB5256">
        <w:rPr>
          <w:sz w:val="24"/>
          <w:szCs w:val="24"/>
        </w:rPr>
        <w:t>1.000</w:t>
      </w:r>
      <w:r w:rsidRPr="00EB5256">
        <w:rPr>
          <w:spacing w:val="-3"/>
          <w:sz w:val="24"/>
          <w:szCs w:val="24"/>
        </w:rPr>
        <w:t xml:space="preserve"> </w:t>
      </w:r>
      <w:r w:rsidRPr="00EB5256">
        <w:rPr>
          <w:spacing w:val="-4"/>
          <w:sz w:val="24"/>
          <w:szCs w:val="24"/>
        </w:rPr>
        <w:t>euros</w:t>
      </w:r>
    </w:p>
    <w:p w14:paraId="7BD61286" w14:textId="77777777" w:rsidR="003D0BF6" w:rsidRPr="00EB5256" w:rsidRDefault="003D0BF6" w:rsidP="006B60FC">
      <w:pPr>
        <w:tabs>
          <w:tab w:val="left" w:pos="1107"/>
        </w:tabs>
        <w:rPr>
          <w:sz w:val="24"/>
          <w:szCs w:val="24"/>
        </w:rPr>
      </w:pPr>
    </w:p>
    <w:p w14:paraId="705B86EE" w14:textId="77777777" w:rsidR="008F4EA0" w:rsidRPr="00EB5256" w:rsidRDefault="008F4EA0" w:rsidP="0070654F">
      <w:pPr>
        <w:pStyle w:val="Textoindependiente"/>
        <w:spacing w:before="180" w:line="259" w:lineRule="auto"/>
        <w:ind w:left="0" w:right="120"/>
        <w:rPr>
          <w:sz w:val="24"/>
          <w:szCs w:val="24"/>
        </w:rPr>
      </w:pPr>
      <w:r w:rsidRPr="00EB5256">
        <w:rPr>
          <w:sz w:val="24"/>
          <w:szCs w:val="24"/>
        </w:rPr>
        <w:t xml:space="preserve">Asimismo, se establece la categoría de “mención especial”, que recaerá sobre aquellas obras que el jurado considere de especial interés. Esta categoría carece de dotación económica. La renuncia a un premio, cualquiera que sea la razón que la motive, no dará derecho a la persona agraciada a ningún tipo de compensación. </w:t>
      </w:r>
    </w:p>
    <w:p w14:paraId="025451C6" w14:textId="3C9DB70E" w:rsidR="008F4EA0" w:rsidRDefault="008F4EA0" w:rsidP="0070654F">
      <w:pPr>
        <w:pStyle w:val="Textoindependiente"/>
        <w:spacing w:before="180" w:line="259" w:lineRule="auto"/>
        <w:ind w:left="0" w:right="120"/>
        <w:rPr>
          <w:sz w:val="24"/>
          <w:szCs w:val="24"/>
        </w:rPr>
      </w:pPr>
      <w:r w:rsidRPr="00EB5256">
        <w:rPr>
          <w:sz w:val="24"/>
          <w:szCs w:val="24"/>
        </w:rPr>
        <w:t>Los premios se entregarán en un acto público que tendrá lugar el lunes 1 de diciembre de 2025</w:t>
      </w:r>
      <w:r w:rsidR="00CC578B">
        <w:rPr>
          <w:sz w:val="24"/>
          <w:szCs w:val="24"/>
        </w:rPr>
        <w:t>.</w:t>
      </w:r>
    </w:p>
    <w:p w14:paraId="69C2E48D" w14:textId="77777777" w:rsidR="0028328B" w:rsidRPr="00EB5256" w:rsidRDefault="0028328B" w:rsidP="0070654F">
      <w:pPr>
        <w:pStyle w:val="Textoindependiente"/>
        <w:spacing w:before="180" w:line="259" w:lineRule="auto"/>
        <w:ind w:left="0" w:right="120"/>
        <w:rPr>
          <w:sz w:val="24"/>
          <w:szCs w:val="24"/>
        </w:rPr>
      </w:pPr>
    </w:p>
    <w:p w14:paraId="77D1CF66" w14:textId="77777777" w:rsidR="008F4EA0" w:rsidRDefault="008F4EA0" w:rsidP="0070654F">
      <w:pPr>
        <w:spacing w:before="160"/>
        <w:jc w:val="both"/>
        <w:rPr>
          <w:spacing w:val="-4"/>
          <w:sz w:val="24"/>
          <w:szCs w:val="24"/>
        </w:rPr>
      </w:pPr>
      <w:r w:rsidRPr="00EB5256">
        <w:rPr>
          <w:b/>
          <w:sz w:val="24"/>
          <w:szCs w:val="24"/>
        </w:rPr>
        <w:t>PLAZO</w:t>
      </w:r>
      <w:r w:rsidRPr="00EB5256">
        <w:rPr>
          <w:b/>
          <w:spacing w:val="-7"/>
          <w:sz w:val="24"/>
          <w:szCs w:val="24"/>
        </w:rPr>
        <w:t xml:space="preserve"> </w:t>
      </w:r>
      <w:r w:rsidRPr="00EB5256">
        <w:rPr>
          <w:b/>
          <w:sz w:val="24"/>
          <w:szCs w:val="24"/>
        </w:rPr>
        <w:t>DE</w:t>
      </w:r>
      <w:r w:rsidRPr="00EB5256">
        <w:rPr>
          <w:b/>
          <w:spacing w:val="-4"/>
          <w:sz w:val="24"/>
          <w:szCs w:val="24"/>
        </w:rPr>
        <w:t xml:space="preserve"> </w:t>
      </w:r>
      <w:r w:rsidRPr="00EB5256">
        <w:rPr>
          <w:b/>
          <w:sz w:val="24"/>
          <w:szCs w:val="24"/>
        </w:rPr>
        <w:t>PRESENTACIÓN</w:t>
      </w:r>
      <w:r w:rsidRPr="00EB5256">
        <w:rPr>
          <w:sz w:val="24"/>
          <w:szCs w:val="24"/>
        </w:rPr>
        <w:t>:</w:t>
      </w:r>
      <w:r w:rsidRPr="00EB5256">
        <w:rPr>
          <w:spacing w:val="-5"/>
          <w:sz w:val="24"/>
          <w:szCs w:val="24"/>
        </w:rPr>
        <w:t xml:space="preserve"> </w:t>
      </w:r>
      <w:r w:rsidRPr="00EB5256">
        <w:rPr>
          <w:sz w:val="24"/>
          <w:szCs w:val="24"/>
        </w:rPr>
        <w:t>30</w:t>
      </w:r>
      <w:r w:rsidRPr="00EB5256">
        <w:rPr>
          <w:spacing w:val="-5"/>
          <w:sz w:val="24"/>
          <w:szCs w:val="24"/>
        </w:rPr>
        <w:t xml:space="preserve"> </w:t>
      </w:r>
      <w:r w:rsidRPr="00EB5256">
        <w:rPr>
          <w:sz w:val="24"/>
          <w:szCs w:val="24"/>
        </w:rPr>
        <w:t>de</w:t>
      </w:r>
      <w:r w:rsidRPr="00EB5256">
        <w:rPr>
          <w:spacing w:val="-3"/>
          <w:sz w:val="24"/>
          <w:szCs w:val="24"/>
        </w:rPr>
        <w:t xml:space="preserve"> </w:t>
      </w:r>
      <w:r w:rsidRPr="00EB5256">
        <w:rPr>
          <w:sz w:val="24"/>
          <w:szCs w:val="24"/>
        </w:rPr>
        <w:t>septiembre</w:t>
      </w:r>
      <w:r w:rsidRPr="00EB5256">
        <w:rPr>
          <w:spacing w:val="-3"/>
          <w:sz w:val="24"/>
          <w:szCs w:val="24"/>
        </w:rPr>
        <w:t xml:space="preserve"> </w:t>
      </w:r>
      <w:r w:rsidRPr="00EB5256">
        <w:rPr>
          <w:sz w:val="24"/>
          <w:szCs w:val="24"/>
        </w:rPr>
        <w:t>de</w:t>
      </w:r>
      <w:r w:rsidRPr="00EB5256">
        <w:rPr>
          <w:spacing w:val="-3"/>
          <w:sz w:val="24"/>
          <w:szCs w:val="24"/>
        </w:rPr>
        <w:t xml:space="preserve"> </w:t>
      </w:r>
      <w:r w:rsidRPr="00EB5256">
        <w:rPr>
          <w:spacing w:val="-4"/>
          <w:sz w:val="24"/>
          <w:szCs w:val="24"/>
        </w:rPr>
        <w:t>2025.</w:t>
      </w:r>
    </w:p>
    <w:p w14:paraId="0DA000D8" w14:textId="77777777" w:rsidR="0028328B" w:rsidRPr="00EB5256" w:rsidRDefault="0028328B" w:rsidP="0070654F">
      <w:pPr>
        <w:spacing w:before="160"/>
        <w:jc w:val="both"/>
        <w:rPr>
          <w:sz w:val="24"/>
          <w:szCs w:val="24"/>
        </w:rPr>
      </w:pPr>
    </w:p>
    <w:p w14:paraId="4EA54842" w14:textId="7186D3DD" w:rsidR="006A70B2" w:rsidRPr="006A70B2" w:rsidRDefault="008F4EA0" w:rsidP="006A70B2">
      <w:pPr>
        <w:spacing w:before="183"/>
        <w:ind w:right="114"/>
        <w:jc w:val="both"/>
        <w:rPr>
          <w:i/>
          <w:sz w:val="24"/>
          <w:szCs w:val="24"/>
        </w:rPr>
      </w:pPr>
      <w:r w:rsidRPr="00EB5256">
        <w:rPr>
          <w:b/>
          <w:sz w:val="24"/>
          <w:szCs w:val="24"/>
        </w:rPr>
        <w:t>ENVÍO</w:t>
      </w:r>
      <w:r w:rsidRPr="00EB5256">
        <w:rPr>
          <w:b/>
          <w:spacing w:val="-13"/>
          <w:sz w:val="24"/>
          <w:szCs w:val="24"/>
        </w:rPr>
        <w:t xml:space="preserve"> </w:t>
      </w:r>
      <w:r w:rsidRPr="00EB5256">
        <w:rPr>
          <w:b/>
          <w:sz w:val="24"/>
          <w:szCs w:val="24"/>
        </w:rPr>
        <w:t>DE</w:t>
      </w:r>
      <w:r w:rsidRPr="00EB5256">
        <w:rPr>
          <w:b/>
          <w:spacing w:val="-10"/>
          <w:sz w:val="24"/>
          <w:szCs w:val="24"/>
        </w:rPr>
        <w:t xml:space="preserve"> </w:t>
      </w:r>
      <w:r w:rsidRPr="00EB5256">
        <w:rPr>
          <w:b/>
          <w:sz w:val="24"/>
          <w:szCs w:val="24"/>
        </w:rPr>
        <w:t>LAS</w:t>
      </w:r>
      <w:r w:rsidRPr="00EB5256">
        <w:rPr>
          <w:b/>
          <w:spacing w:val="-13"/>
          <w:sz w:val="24"/>
          <w:szCs w:val="24"/>
        </w:rPr>
        <w:t xml:space="preserve"> </w:t>
      </w:r>
      <w:r w:rsidRPr="00EB5256">
        <w:rPr>
          <w:b/>
          <w:sz w:val="24"/>
          <w:szCs w:val="24"/>
        </w:rPr>
        <w:t>OBRAS:</w:t>
      </w:r>
      <w:r w:rsidRPr="00EB5256">
        <w:rPr>
          <w:b/>
          <w:spacing w:val="-11"/>
          <w:sz w:val="24"/>
          <w:szCs w:val="24"/>
        </w:rPr>
        <w:t xml:space="preserve"> </w:t>
      </w:r>
      <w:r w:rsidRPr="00EB5256">
        <w:rPr>
          <w:sz w:val="24"/>
          <w:szCs w:val="24"/>
        </w:rPr>
        <w:t>Las</w:t>
      </w:r>
      <w:r w:rsidRPr="00EB5256">
        <w:rPr>
          <w:spacing w:val="-13"/>
          <w:sz w:val="24"/>
          <w:szCs w:val="24"/>
        </w:rPr>
        <w:t xml:space="preserve"> </w:t>
      </w:r>
      <w:r w:rsidRPr="00EB5256">
        <w:rPr>
          <w:sz w:val="24"/>
          <w:szCs w:val="24"/>
        </w:rPr>
        <w:t>obras</w:t>
      </w:r>
      <w:r w:rsidRPr="00EB5256">
        <w:rPr>
          <w:spacing w:val="-11"/>
          <w:sz w:val="24"/>
          <w:szCs w:val="24"/>
        </w:rPr>
        <w:t xml:space="preserve"> </w:t>
      </w:r>
      <w:r w:rsidRPr="00EB5256">
        <w:rPr>
          <w:sz w:val="24"/>
          <w:szCs w:val="24"/>
        </w:rPr>
        <w:t>a</w:t>
      </w:r>
      <w:r w:rsidRPr="00EB5256">
        <w:rPr>
          <w:spacing w:val="-12"/>
          <w:sz w:val="24"/>
          <w:szCs w:val="24"/>
        </w:rPr>
        <w:t xml:space="preserve"> </w:t>
      </w:r>
      <w:r w:rsidRPr="00EB5256">
        <w:rPr>
          <w:sz w:val="24"/>
          <w:szCs w:val="24"/>
        </w:rPr>
        <w:t>concurso</w:t>
      </w:r>
      <w:r w:rsidRPr="00EB5256">
        <w:rPr>
          <w:spacing w:val="-10"/>
          <w:sz w:val="24"/>
          <w:szCs w:val="24"/>
        </w:rPr>
        <w:t xml:space="preserve"> </w:t>
      </w:r>
      <w:r w:rsidRPr="00EB5256">
        <w:rPr>
          <w:sz w:val="24"/>
          <w:szCs w:val="24"/>
        </w:rPr>
        <w:t>de</w:t>
      </w:r>
      <w:r w:rsidRPr="00EB5256">
        <w:rPr>
          <w:spacing w:val="-11"/>
          <w:sz w:val="24"/>
          <w:szCs w:val="24"/>
        </w:rPr>
        <w:t xml:space="preserve"> </w:t>
      </w:r>
      <w:r w:rsidRPr="00EB5256">
        <w:rPr>
          <w:sz w:val="24"/>
          <w:szCs w:val="24"/>
        </w:rPr>
        <w:t>fotografía</w:t>
      </w:r>
      <w:r w:rsidRPr="00EB5256">
        <w:rPr>
          <w:spacing w:val="-12"/>
          <w:sz w:val="24"/>
          <w:szCs w:val="24"/>
        </w:rPr>
        <w:t xml:space="preserve"> </w:t>
      </w:r>
      <w:r w:rsidRPr="00EB5256">
        <w:rPr>
          <w:sz w:val="24"/>
          <w:szCs w:val="24"/>
        </w:rPr>
        <w:t>han</w:t>
      </w:r>
      <w:r w:rsidRPr="00EB5256">
        <w:rPr>
          <w:spacing w:val="-12"/>
          <w:sz w:val="24"/>
          <w:szCs w:val="24"/>
        </w:rPr>
        <w:t xml:space="preserve"> </w:t>
      </w:r>
      <w:r w:rsidRPr="00EB5256">
        <w:rPr>
          <w:sz w:val="24"/>
          <w:szCs w:val="24"/>
        </w:rPr>
        <w:t>de</w:t>
      </w:r>
      <w:r w:rsidRPr="00EB5256">
        <w:rPr>
          <w:spacing w:val="-11"/>
          <w:sz w:val="24"/>
          <w:szCs w:val="24"/>
        </w:rPr>
        <w:t xml:space="preserve"> </w:t>
      </w:r>
      <w:r w:rsidRPr="00EB5256">
        <w:rPr>
          <w:sz w:val="24"/>
          <w:szCs w:val="24"/>
        </w:rPr>
        <w:t>ser</w:t>
      </w:r>
      <w:r w:rsidRPr="00EB5256">
        <w:rPr>
          <w:spacing w:val="-11"/>
          <w:sz w:val="24"/>
          <w:szCs w:val="24"/>
        </w:rPr>
        <w:t xml:space="preserve"> </w:t>
      </w:r>
      <w:r w:rsidRPr="00EB5256">
        <w:rPr>
          <w:sz w:val="24"/>
          <w:szCs w:val="24"/>
        </w:rPr>
        <w:t>remitidas</w:t>
      </w:r>
      <w:r w:rsidRPr="00EB5256">
        <w:rPr>
          <w:spacing w:val="-12"/>
          <w:sz w:val="24"/>
          <w:szCs w:val="24"/>
        </w:rPr>
        <w:t xml:space="preserve"> </w:t>
      </w:r>
      <w:r w:rsidRPr="00EB5256">
        <w:rPr>
          <w:sz w:val="24"/>
          <w:szCs w:val="24"/>
        </w:rPr>
        <w:t>en</w:t>
      </w:r>
      <w:r w:rsidRPr="00EB5256">
        <w:rPr>
          <w:spacing w:val="-13"/>
          <w:sz w:val="24"/>
          <w:szCs w:val="24"/>
        </w:rPr>
        <w:t xml:space="preserve"> </w:t>
      </w:r>
      <w:r w:rsidRPr="00EB5256">
        <w:rPr>
          <w:sz w:val="24"/>
          <w:szCs w:val="24"/>
        </w:rPr>
        <w:t>formato</w:t>
      </w:r>
      <w:r w:rsidRPr="00EB5256">
        <w:rPr>
          <w:spacing w:val="-6"/>
          <w:sz w:val="24"/>
          <w:szCs w:val="24"/>
        </w:rPr>
        <w:t xml:space="preserve"> </w:t>
      </w:r>
      <w:r w:rsidRPr="00EB5256">
        <w:rPr>
          <w:sz w:val="24"/>
          <w:szCs w:val="24"/>
        </w:rPr>
        <w:t xml:space="preserve">digital con una resolución mínima de 300 píxeles por pulgada al siguiente correo electrónico: </w:t>
      </w:r>
      <w:hyperlink r:id="rId12">
        <w:r w:rsidRPr="00EB5256">
          <w:rPr>
            <w:sz w:val="24"/>
            <w:szCs w:val="24"/>
          </w:rPr>
          <w:t>fundacioncermimujeres@fundacioncermimujeres.es</w:t>
        </w:r>
      </w:hyperlink>
      <w:r w:rsidRPr="00EB5256">
        <w:rPr>
          <w:spacing w:val="-1"/>
          <w:sz w:val="24"/>
          <w:szCs w:val="24"/>
        </w:rPr>
        <w:t xml:space="preserve"> </w:t>
      </w:r>
      <w:r w:rsidRPr="00EB5256">
        <w:rPr>
          <w:sz w:val="24"/>
          <w:szCs w:val="24"/>
        </w:rPr>
        <w:t xml:space="preserve">con el asunto: </w:t>
      </w:r>
      <w:r w:rsidRPr="00EB5256">
        <w:rPr>
          <w:i/>
          <w:iCs/>
          <w:sz w:val="24"/>
          <w:szCs w:val="24"/>
        </w:rPr>
        <w:t>X</w:t>
      </w:r>
      <w:r w:rsidRPr="00EB5256">
        <w:rPr>
          <w:i/>
          <w:sz w:val="24"/>
          <w:szCs w:val="24"/>
        </w:rPr>
        <w:t xml:space="preserve"> Concurso de Fotografía Generosidad 2025.</w:t>
      </w:r>
    </w:p>
    <w:p w14:paraId="205B44BA" w14:textId="35D1DEEC" w:rsidR="006A70B2" w:rsidRDefault="008F4EA0" w:rsidP="006A70B2">
      <w:pPr>
        <w:pStyle w:val="Textoindependiente"/>
        <w:spacing w:before="157" w:line="259" w:lineRule="auto"/>
        <w:ind w:left="0" w:right="115"/>
        <w:rPr>
          <w:i/>
          <w:sz w:val="24"/>
          <w:szCs w:val="24"/>
        </w:rPr>
      </w:pPr>
      <w:r w:rsidRPr="00EB5256">
        <w:rPr>
          <w:sz w:val="24"/>
          <w:szCs w:val="24"/>
        </w:rPr>
        <w:t xml:space="preserve">Las obras para el concurso de vídeo, que podrán tener una duración máxima de dos minutos y medio, deberán ser remitidas por WeTransfer al correo electrónico: </w:t>
      </w:r>
      <w:hyperlink r:id="rId13">
        <w:r w:rsidRPr="00EB5256">
          <w:rPr>
            <w:sz w:val="24"/>
            <w:szCs w:val="24"/>
          </w:rPr>
          <w:t>fundacioncermimujeres@fundacioncermimujeres.es</w:t>
        </w:r>
      </w:hyperlink>
      <w:r w:rsidRPr="00EB5256">
        <w:rPr>
          <w:sz w:val="24"/>
          <w:szCs w:val="24"/>
        </w:rPr>
        <w:t xml:space="preserve"> con el asunto: </w:t>
      </w:r>
      <w:r w:rsidRPr="00EB5256">
        <w:rPr>
          <w:i/>
          <w:sz w:val="24"/>
          <w:szCs w:val="24"/>
        </w:rPr>
        <w:t>VI Concurso de Vídeo Generosidad 2025.</w:t>
      </w:r>
    </w:p>
    <w:p w14:paraId="761159E8" w14:textId="6EF96029" w:rsidR="008F4EA0" w:rsidRPr="006A70B2" w:rsidRDefault="008F4EA0" w:rsidP="006A70B2">
      <w:pPr>
        <w:pStyle w:val="Textoindependiente"/>
        <w:spacing w:before="157" w:line="259" w:lineRule="auto"/>
        <w:ind w:left="0" w:right="115"/>
        <w:rPr>
          <w:i/>
          <w:sz w:val="24"/>
          <w:szCs w:val="24"/>
        </w:rPr>
      </w:pPr>
      <w:r w:rsidRPr="00EB5256">
        <w:rPr>
          <w:sz w:val="24"/>
          <w:szCs w:val="24"/>
        </w:rPr>
        <w:t>Las personas autoras deberán en el envío consignar su nombre y apellidos, número de su documento</w:t>
      </w:r>
      <w:r w:rsidRPr="00EB5256">
        <w:rPr>
          <w:spacing w:val="-8"/>
          <w:sz w:val="24"/>
          <w:szCs w:val="24"/>
        </w:rPr>
        <w:t xml:space="preserve"> </w:t>
      </w:r>
      <w:r w:rsidRPr="00EB5256">
        <w:rPr>
          <w:sz w:val="24"/>
          <w:szCs w:val="24"/>
        </w:rPr>
        <w:t>de</w:t>
      </w:r>
      <w:r w:rsidRPr="00EB5256">
        <w:rPr>
          <w:spacing w:val="-8"/>
          <w:sz w:val="24"/>
          <w:szCs w:val="24"/>
        </w:rPr>
        <w:t xml:space="preserve"> </w:t>
      </w:r>
      <w:r w:rsidRPr="00EB5256">
        <w:rPr>
          <w:sz w:val="24"/>
          <w:szCs w:val="24"/>
        </w:rPr>
        <w:t>identidad</w:t>
      </w:r>
      <w:r w:rsidRPr="00EB5256">
        <w:rPr>
          <w:spacing w:val="-10"/>
          <w:sz w:val="24"/>
          <w:szCs w:val="24"/>
        </w:rPr>
        <w:t xml:space="preserve"> </w:t>
      </w:r>
      <w:r w:rsidRPr="00EB5256">
        <w:rPr>
          <w:sz w:val="24"/>
          <w:szCs w:val="24"/>
        </w:rPr>
        <w:t>y</w:t>
      </w:r>
      <w:r w:rsidRPr="00EB5256">
        <w:rPr>
          <w:spacing w:val="-13"/>
          <w:sz w:val="24"/>
          <w:szCs w:val="24"/>
        </w:rPr>
        <w:t xml:space="preserve"> </w:t>
      </w:r>
      <w:r w:rsidRPr="00EB5256">
        <w:rPr>
          <w:sz w:val="24"/>
          <w:szCs w:val="24"/>
        </w:rPr>
        <w:t>ciudad</w:t>
      </w:r>
      <w:r w:rsidRPr="00EB5256">
        <w:rPr>
          <w:spacing w:val="-9"/>
          <w:sz w:val="24"/>
          <w:szCs w:val="24"/>
        </w:rPr>
        <w:t xml:space="preserve"> </w:t>
      </w:r>
      <w:r w:rsidRPr="00EB5256">
        <w:rPr>
          <w:sz w:val="24"/>
          <w:szCs w:val="24"/>
        </w:rPr>
        <w:t>y</w:t>
      </w:r>
      <w:r w:rsidRPr="00EB5256">
        <w:rPr>
          <w:spacing w:val="-8"/>
          <w:sz w:val="24"/>
          <w:szCs w:val="24"/>
        </w:rPr>
        <w:t xml:space="preserve"> </w:t>
      </w:r>
      <w:r w:rsidRPr="00EB5256">
        <w:rPr>
          <w:sz w:val="24"/>
          <w:szCs w:val="24"/>
        </w:rPr>
        <w:t>país</w:t>
      </w:r>
      <w:r w:rsidRPr="00EB5256">
        <w:rPr>
          <w:spacing w:val="-10"/>
          <w:sz w:val="24"/>
          <w:szCs w:val="24"/>
        </w:rPr>
        <w:t xml:space="preserve"> </w:t>
      </w:r>
      <w:r w:rsidRPr="00EB5256">
        <w:rPr>
          <w:sz w:val="24"/>
          <w:szCs w:val="24"/>
        </w:rPr>
        <w:t>de</w:t>
      </w:r>
      <w:r w:rsidRPr="00EB5256">
        <w:rPr>
          <w:spacing w:val="-8"/>
          <w:sz w:val="24"/>
          <w:szCs w:val="24"/>
        </w:rPr>
        <w:t xml:space="preserve"> </w:t>
      </w:r>
      <w:r w:rsidRPr="00EB5256">
        <w:rPr>
          <w:sz w:val="24"/>
          <w:szCs w:val="24"/>
        </w:rPr>
        <w:t>residencia.</w:t>
      </w:r>
      <w:r w:rsidRPr="00EB5256">
        <w:rPr>
          <w:spacing w:val="-13"/>
          <w:sz w:val="24"/>
          <w:szCs w:val="24"/>
        </w:rPr>
        <w:t xml:space="preserve"> </w:t>
      </w:r>
      <w:r w:rsidRPr="00EB5256">
        <w:rPr>
          <w:sz w:val="24"/>
          <w:szCs w:val="24"/>
        </w:rPr>
        <w:t>Deberá</w:t>
      </w:r>
      <w:r w:rsidRPr="00EB5256">
        <w:rPr>
          <w:spacing w:val="-8"/>
          <w:sz w:val="24"/>
          <w:szCs w:val="24"/>
        </w:rPr>
        <w:t xml:space="preserve"> </w:t>
      </w:r>
      <w:r w:rsidRPr="00EB5256">
        <w:rPr>
          <w:sz w:val="24"/>
          <w:szCs w:val="24"/>
        </w:rPr>
        <w:t>incluirse</w:t>
      </w:r>
      <w:r w:rsidRPr="00EB5256">
        <w:rPr>
          <w:spacing w:val="-8"/>
          <w:sz w:val="24"/>
          <w:szCs w:val="24"/>
        </w:rPr>
        <w:t xml:space="preserve"> </w:t>
      </w:r>
      <w:r w:rsidRPr="00EB5256">
        <w:rPr>
          <w:sz w:val="24"/>
          <w:szCs w:val="24"/>
        </w:rPr>
        <w:t>de</w:t>
      </w:r>
      <w:r w:rsidRPr="00EB5256">
        <w:rPr>
          <w:spacing w:val="-11"/>
          <w:sz w:val="24"/>
          <w:szCs w:val="24"/>
        </w:rPr>
        <w:t xml:space="preserve"> </w:t>
      </w:r>
      <w:r w:rsidRPr="00EB5256">
        <w:rPr>
          <w:sz w:val="24"/>
          <w:szCs w:val="24"/>
        </w:rPr>
        <w:t>manera</w:t>
      </w:r>
      <w:r w:rsidR="00FE68AD">
        <w:rPr>
          <w:spacing w:val="-9"/>
          <w:sz w:val="24"/>
          <w:szCs w:val="24"/>
        </w:rPr>
        <w:t xml:space="preserve"> </w:t>
      </w:r>
      <w:r w:rsidRPr="00EB5256">
        <w:rPr>
          <w:sz w:val="24"/>
          <w:szCs w:val="24"/>
        </w:rPr>
        <w:t>visible</w:t>
      </w:r>
      <w:r w:rsidRPr="00EB5256">
        <w:rPr>
          <w:spacing w:val="-11"/>
          <w:sz w:val="24"/>
          <w:szCs w:val="24"/>
        </w:rPr>
        <w:t xml:space="preserve"> </w:t>
      </w:r>
      <w:r w:rsidRPr="00EB5256">
        <w:rPr>
          <w:sz w:val="24"/>
          <w:szCs w:val="24"/>
        </w:rPr>
        <w:t>y</w:t>
      </w:r>
      <w:r w:rsidRPr="00EB5256">
        <w:rPr>
          <w:spacing w:val="-8"/>
          <w:sz w:val="24"/>
          <w:szCs w:val="24"/>
        </w:rPr>
        <w:t xml:space="preserve"> </w:t>
      </w:r>
      <w:r w:rsidRPr="00EB5256">
        <w:rPr>
          <w:sz w:val="24"/>
          <w:szCs w:val="24"/>
        </w:rPr>
        <w:t xml:space="preserve">clara el título de la obra presentada a concurso y una breve de </w:t>
      </w:r>
      <w:proofErr w:type="gramStart"/>
      <w:r w:rsidRPr="00EB5256">
        <w:rPr>
          <w:sz w:val="24"/>
          <w:szCs w:val="24"/>
        </w:rPr>
        <w:t>la misma</w:t>
      </w:r>
      <w:proofErr w:type="gramEnd"/>
      <w:r w:rsidRPr="00EB5256">
        <w:rPr>
          <w:sz w:val="24"/>
          <w:szCs w:val="24"/>
        </w:rPr>
        <w:t>.</w:t>
      </w:r>
    </w:p>
    <w:p w14:paraId="01E9F8AE" w14:textId="77777777" w:rsidR="0028328B" w:rsidRPr="00FE68AD" w:rsidRDefault="0028328B" w:rsidP="0070654F">
      <w:pPr>
        <w:pStyle w:val="Textoindependiente"/>
        <w:spacing w:before="161" w:line="259" w:lineRule="auto"/>
        <w:ind w:left="0" w:right="119"/>
        <w:rPr>
          <w:spacing w:val="-9"/>
          <w:sz w:val="24"/>
          <w:szCs w:val="24"/>
        </w:rPr>
      </w:pPr>
    </w:p>
    <w:p w14:paraId="68105BFE" w14:textId="77777777" w:rsidR="00621D2B" w:rsidRDefault="008F4EA0" w:rsidP="0070654F">
      <w:pPr>
        <w:pStyle w:val="Textoindependiente"/>
        <w:spacing w:line="259" w:lineRule="auto"/>
        <w:ind w:left="0" w:right="117"/>
        <w:rPr>
          <w:sz w:val="24"/>
          <w:szCs w:val="24"/>
        </w:rPr>
      </w:pPr>
      <w:r w:rsidRPr="00EB5256">
        <w:rPr>
          <w:b/>
          <w:spacing w:val="-2"/>
          <w:sz w:val="24"/>
          <w:szCs w:val="24"/>
        </w:rPr>
        <w:t>FALLO</w:t>
      </w:r>
      <w:r w:rsidRPr="00EB5256">
        <w:rPr>
          <w:b/>
          <w:spacing w:val="-5"/>
          <w:sz w:val="24"/>
          <w:szCs w:val="24"/>
        </w:rPr>
        <w:t xml:space="preserve"> </w:t>
      </w:r>
      <w:r w:rsidRPr="00EB5256">
        <w:rPr>
          <w:b/>
          <w:spacing w:val="-2"/>
          <w:sz w:val="24"/>
          <w:szCs w:val="24"/>
        </w:rPr>
        <w:t>DEL</w:t>
      </w:r>
      <w:r w:rsidRPr="00EB5256">
        <w:rPr>
          <w:b/>
          <w:spacing w:val="-3"/>
          <w:sz w:val="24"/>
          <w:szCs w:val="24"/>
        </w:rPr>
        <w:t xml:space="preserve"> </w:t>
      </w:r>
      <w:r w:rsidRPr="00EB5256">
        <w:rPr>
          <w:b/>
          <w:spacing w:val="-2"/>
          <w:sz w:val="24"/>
          <w:szCs w:val="24"/>
        </w:rPr>
        <w:t>JURADO:</w:t>
      </w:r>
      <w:r w:rsidRPr="00EB5256">
        <w:rPr>
          <w:b/>
          <w:spacing w:val="-8"/>
          <w:sz w:val="24"/>
          <w:szCs w:val="24"/>
        </w:rPr>
        <w:t xml:space="preserve"> </w:t>
      </w:r>
      <w:r w:rsidRPr="00EB5256">
        <w:rPr>
          <w:spacing w:val="-2"/>
          <w:sz w:val="24"/>
          <w:szCs w:val="24"/>
        </w:rPr>
        <w:t>La</w:t>
      </w:r>
      <w:r w:rsidRPr="00EB5256">
        <w:rPr>
          <w:spacing w:val="-5"/>
          <w:sz w:val="24"/>
          <w:szCs w:val="24"/>
        </w:rPr>
        <w:t xml:space="preserve"> </w:t>
      </w:r>
      <w:r w:rsidRPr="00EB5256">
        <w:rPr>
          <w:spacing w:val="-2"/>
          <w:sz w:val="24"/>
          <w:szCs w:val="24"/>
        </w:rPr>
        <w:t>reunión</w:t>
      </w:r>
      <w:r w:rsidRPr="00EB5256">
        <w:rPr>
          <w:spacing w:val="-6"/>
          <w:sz w:val="24"/>
          <w:szCs w:val="24"/>
        </w:rPr>
        <w:t xml:space="preserve"> </w:t>
      </w:r>
      <w:r w:rsidRPr="00EB5256">
        <w:rPr>
          <w:spacing w:val="-2"/>
          <w:sz w:val="24"/>
          <w:szCs w:val="24"/>
        </w:rPr>
        <w:t>del</w:t>
      </w:r>
      <w:r w:rsidRPr="00EB5256">
        <w:rPr>
          <w:spacing w:val="-5"/>
          <w:sz w:val="24"/>
          <w:szCs w:val="24"/>
        </w:rPr>
        <w:t xml:space="preserve"> </w:t>
      </w:r>
      <w:r w:rsidRPr="00EB5256">
        <w:rPr>
          <w:spacing w:val="-2"/>
          <w:sz w:val="24"/>
          <w:szCs w:val="24"/>
        </w:rPr>
        <w:t>jurado</w:t>
      </w:r>
      <w:r w:rsidRPr="00EB5256">
        <w:rPr>
          <w:spacing w:val="-3"/>
          <w:sz w:val="24"/>
          <w:szCs w:val="24"/>
        </w:rPr>
        <w:t xml:space="preserve"> </w:t>
      </w:r>
      <w:r w:rsidRPr="00EB5256">
        <w:rPr>
          <w:spacing w:val="-2"/>
          <w:sz w:val="24"/>
          <w:szCs w:val="24"/>
        </w:rPr>
        <w:t>del</w:t>
      </w:r>
      <w:r w:rsidRPr="00EB5256">
        <w:rPr>
          <w:spacing w:val="-5"/>
          <w:sz w:val="24"/>
          <w:szCs w:val="24"/>
        </w:rPr>
        <w:t xml:space="preserve"> </w:t>
      </w:r>
      <w:r w:rsidRPr="00EB5256">
        <w:rPr>
          <w:spacing w:val="-2"/>
          <w:sz w:val="24"/>
          <w:szCs w:val="24"/>
        </w:rPr>
        <w:t>Concurso</w:t>
      </w:r>
      <w:r w:rsidRPr="00EB5256">
        <w:rPr>
          <w:spacing w:val="-3"/>
          <w:sz w:val="24"/>
          <w:szCs w:val="24"/>
        </w:rPr>
        <w:t xml:space="preserve"> </w:t>
      </w:r>
      <w:r w:rsidRPr="00EB5256">
        <w:rPr>
          <w:spacing w:val="-2"/>
          <w:sz w:val="24"/>
          <w:szCs w:val="24"/>
        </w:rPr>
        <w:t>tendrá</w:t>
      </w:r>
      <w:r w:rsidRPr="00EB5256">
        <w:rPr>
          <w:spacing w:val="-5"/>
          <w:sz w:val="24"/>
          <w:szCs w:val="24"/>
        </w:rPr>
        <w:t xml:space="preserve"> </w:t>
      </w:r>
      <w:r w:rsidRPr="00EB5256">
        <w:rPr>
          <w:spacing w:val="-2"/>
          <w:sz w:val="24"/>
          <w:szCs w:val="24"/>
        </w:rPr>
        <w:t xml:space="preserve">lugar el jueves 30 de octubre </w:t>
      </w:r>
      <w:r w:rsidRPr="00EB5256">
        <w:rPr>
          <w:sz w:val="24"/>
          <w:szCs w:val="24"/>
        </w:rPr>
        <w:t>de</w:t>
      </w:r>
      <w:r w:rsidRPr="00EB5256">
        <w:rPr>
          <w:spacing w:val="-4"/>
          <w:sz w:val="24"/>
          <w:szCs w:val="24"/>
        </w:rPr>
        <w:t xml:space="preserve"> </w:t>
      </w:r>
      <w:r w:rsidRPr="00EB5256">
        <w:rPr>
          <w:sz w:val="24"/>
          <w:szCs w:val="24"/>
        </w:rPr>
        <w:t>2025.</w:t>
      </w:r>
    </w:p>
    <w:p w14:paraId="12B314B1" w14:textId="4CDA26D3" w:rsidR="008F4EA0" w:rsidRDefault="008F4EA0" w:rsidP="0070654F">
      <w:pPr>
        <w:pStyle w:val="Textoindependiente"/>
        <w:spacing w:line="259" w:lineRule="auto"/>
        <w:ind w:left="0" w:right="117"/>
        <w:rPr>
          <w:sz w:val="24"/>
          <w:szCs w:val="24"/>
        </w:rPr>
      </w:pPr>
      <w:r w:rsidRPr="00EB5256">
        <w:rPr>
          <w:sz w:val="24"/>
          <w:szCs w:val="24"/>
        </w:rPr>
        <w:t>La</w:t>
      </w:r>
      <w:r w:rsidRPr="00EB5256">
        <w:rPr>
          <w:spacing w:val="-4"/>
          <w:sz w:val="24"/>
          <w:szCs w:val="24"/>
        </w:rPr>
        <w:t xml:space="preserve"> </w:t>
      </w:r>
      <w:r w:rsidRPr="00EB5256">
        <w:rPr>
          <w:sz w:val="24"/>
          <w:szCs w:val="24"/>
        </w:rPr>
        <w:t>Fundación</w:t>
      </w:r>
      <w:r w:rsidRPr="00EB5256">
        <w:rPr>
          <w:spacing w:val="-5"/>
          <w:sz w:val="24"/>
          <w:szCs w:val="24"/>
        </w:rPr>
        <w:t xml:space="preserve"> </w:t>
      </w:r>
      <w:r w:rsidRPr="00EB5256">
        <w:rPr>
          <w:sz w:val="24"/>
          <w:szCs w:val="24"/>
        </w:rPr>
        <w:t>CERMI</w:t>
      </w:r>
      <w:r w:rsidRPr="00EB5256">
        <w:rPr>
          <w:spacing w:val="-5"/>
          <w:sz w:val="24"/>
          <w:szCs w:val="24"/>
        </w:rPr>
        <w:t xml:space="preserve"> </w:t>
      </w:r>
      <w:r w:rsidRPr="00EB5256">
        <w:rPr>
          <w:sz w:val="24"/>
          <w:szCs w:val="24"/>
        </w:rPr>
        <w:t>Mujeres</w:t>
      </w:r>
      <w:r w:rsidRPr="00EB5256">
        <w:rPr>
          <w:spacing w:val="-6"/>
          <w:sz w:val="24"/>
          <w:szCs w:val="24"/>
        </w:rPr>
        <w:t xml:space="preserve"> </w:t>
      </w:r>
      <w:r w:rsidRPr="00EB5256">
        <w:rPr>
          <w:sz w:val="24"/>
          <w:szCs w:val="24"/>
        </w:rPr>
        <w:t>se</w:t>
      </w:r>
      <w:r w:rsidRPr="00EB5256">
        <w:rPr>
          <w:spacing w:val="-4"/>
          <w:sz w:val="24"/>
          <w:szCs w:val="24"/>
        </w:rPr>
        <w:t xml:space="preserve"> </w:t>
      </w:r>
      <w:r w:rsidRPr="00EB5256">
        <w:rPr>
          <w:sz w:val="24"/>
          <w:szCs w:val="24"/>
        </w:rPr>
        <w:t>reserva</w:t>
      </w:r>
      <w:r w:rsidRPr="00EB5256">
        <w:rPr>
          <w:spacing w:val="-4"/>
          <w:sz w:val="24"/>
          <w:szCs w:val="24"/>
        </w:rPr>
        <w:t xml:space="preserve"> </w:t>
      </w:r>
      <w:r w:rsidRPr="00EB5256">
        <w:rPr>
          <w:sz w:val="24"/>
          <w:szCs w:val="24"/>
        </w:rPr>
        <w:t>el</w:t>
      </w:r>
      <w:r w:rsidRPr="00EB5256">
        <w:rPr>
          <w:spacing w:val="-4"/>
          <w:sz w:val="24"/>
          <w:szCs w:val="24"/>
        </w:rPr>
        <w:t xml:space="preserve"> </w:t>
      </w:r>
      <w:r w:rsidRPr="00EB5256">
        <w:rPr>
          <w:sz w:val="24"/>
          <w:szCs w:val="24"/>
        </w:rPr>
        <w:t>derecho</w:t>
      </w:r>
      <w:r w:rsidRPr="00EB5256">
        <w:rPr>
          <w:spacing w:val="-3"/>
          <w:sz w:val="24"/>
          <w:szCs w:val="24"/>
        </w:rPr>
        <w:t xml:space="preserve"> </w:t>
      </w:r>
      <w:r w:rsidRPr="00EB5256">
        <w:rPr>
          <w:sz w:val="24"/>
          <w:szCs w:val="24"/>
        </w:rPr>
        <w:t>a</w:t>
      </w:r>
      <w:r w:rsidRPr="00EB5256">
        <w:rPr>
          <w:spacing w:val="-4"/>
          <w:sz w:val="24"/>
          <w:szCs w:val="24"/>
        </w:rPr>
        <w:t xml:space="preserve"> </w:t>
      </w:r>
      <w:r w:rsidRPr="00EB5256">
        <w:rPr>
          <w:sz w:val="24"/>
          <w:szCs w:val="24"/>
        </w:rPr>
        <w:t>declarar</w:t>
      </w:r>
      <w:r w:rsidRPr="00EB5256">
        <w:rPr>
          <w:spacing w:val="-5"/>
          <w:sz w:val="24"/>
          <w:szCs w:val="24"/>
        </w:rPr>
        <w:t xml:space="preserve"> </w:t>
      </w:r>
      <w:r w:rsidRPr="00EB5256">
        <w:rPr>
          <w:sz w:val="24"/>
          <w:szCs w:val="24"/>
        </w:rPr>
        <w:t>desiertos</w:t>
      </w:r>
      <w:r w:rsidRPr="00EB5256">
        <w:rPr>
          <w:spacing w:val="-7"/>
          <w:sz w:val="24"/>
          <w:szCs w:val="24"/>
        </w:rPr>
        <w:t xml:space="preserve"> </w:t>
      </w:r>
      <w:r w:rsidRPr="00EB5256">
        <w:rPr>
          <w:sz w:val="24"/>
          <w:szCs w:val="24"/>
        </w:rPr>
        <w:t>los</w:t>
      </w:r>
      <w:r w:rsidRPr="00EB5256">
        <w:rPr>
          <w:spacing w:val="-4"/>
          <w:sz w:val="24"/>
          <w:szCs w:val="24"/>
        </w:rPr>
        <w:t xml:space="preserve"> </w:t>
      </w:r>
      <w:r w:rsidRPr="00EB5256">
        <w:rPr>
          <w:sz w:val="24"/>
          <w:szCs w:val="24"/>
        </w:rPr>
        <w:t>premios.</w:t>
      </w:r>
      <w:r w:rsidRPr="00EB5256">
        <w:rPr>
          <w:spacing w:val="-5"/>
          <w:sz w:val="24"/>
          <w:szCs w:val="24"/>
        </w:rPr>
        <w:t xml:space="preserve"> </w:t>
      </w:r>
      <w:r w:rsidRPr="00EB5256">
        <w:rPr>
          <w:sz w:val="24"/>
          <w:szCs w:val="24"/>
        </w:rPr>
        <w:t>El fallo del jurado será inapelable.</w:t>
      </w:r>
    </w:p>
    <w:p w14:paraId="5355A008" w14:textId="77777777" w:rsidR="0028328B" w:rsidRDefault="0028328B" w:rsidP="0070654F">
      <w:pPr>
        <w:pStyle w:val="Textoindependiente"/>
        <w:spacing w:before="160" w:line="259" w:lineRule="auto"/>
        <w:ind w:left="0" w:right="116"/>
        <w:rPr>
          <w:b/>
          <w:sz w:val="24"/>
          <w:szCs w:val="24"/>
        </w:rPr>
      </w:pPr>
    </w:p>
    <w:p w14:paraId="7B2D8411" w14:textId="165844D7" w:rsidR="008F4EA0" w:rsidRPr="00EB5256" w:rsidRDefault="008F4EA0" w:rsidP="0070654F">
      <w:pPr>
        <w:pStyle w:val="Textoindependiente"/>
        <w:spacing w:before="160" w:line="259" w:lineRule="auto"/>
        <w:ind w:left="0" w:right="116"/>
        <w:rPr>
          <w:sz w:val="24"/>
          <w:szCs w:val="24"/>
        </w:rPr>
      </w:pPr>
      <w:r w:rsidRPr="00EB5256">
        <w:rPr>
          <w:b/>
          <w:sz w:val="24"/>
          <w:szCs w:val="24"/>
        </w:rPr>
        <w:t xml:space="preserve">PERSONAS PREMIADAS: </w:t>
      </w:r>
      <w:r w:rsidRPr="00EB5256">
        <w:rPr>
          <w:sz w:val="24"/>
          <w:szCs w:val="24"/>
        </w:rPr>
        <w:t>A las personas participantes premiadas se les notificará tal circunstancia a través del medio de contacto facilitado al realizar la inscripción. Las personas cuyas</w:t>
      </w:r>
      <w:r w:rsidRPr="00EB5256">
        <w:rPr>
          <w:spacing w:val="-13"/>
          <w:sz w:val="24"/>
          <w:szCs w:val="24"/>
        </w:rPr>
        <w:t xml:space="preserve"> </w:t>
      </w:r>
      <w:r w:rsidRPr="00EB5256">
        <w:rPr>
          <w:sz w:val="24"/>
          <w:szCs w:val="24"/>
        </w:rPr>
        <w:t>fotografías</w:t>
      </w:r>
      <w:r w:rsidRPr="00EB5256">
        <w:rPr>
          <w:spacing w:val="-12"/>
          <w:sz w:val="24"/>
          <w:szCs w:val="24"/>
        </w:rPr>
        <w:t xml:space="preserve"> </w:t>
      </w:r>
      <w:r w:rsidRPr="00EB5256">
        <w:rPr>
          <w:sz w:val="24"/>
          <w:szCs w:val="24"/>
        </w:rPr>
        <w:t>y</w:t>
      </w:r>
      <w:r w:rsidRPr="00EB5256">
        <w:rPr>
          <w:spacing w:val="-13"/>
          <w:sz w:val="24"/>
          <w:szCs w:val="24"/>
        </w:rPr>
        <w:t xml:space="preserve"> </w:t>
      </w:r>
      <w:r w:rsidRPr="00EB5256">
        <w:rPr>
          <w:sz w:val="24"/>
          <w:szCs w:val="24"/>
        </w:rPr>
        <w:t>vídeos</w:t>
      </w:r>
      <w:r w:rsidRPr="00EB5256">
        <w:rPr>
          <w:spacing w:val="-12"/>
          <w:sz w:val="24"/>
          <w:szCs w:val="24"/>
        </w:rPr>
        <w:t xml:space="preserve"> </w:t>
      </w:r>
      <w:r w:rsidRPr="00EB5256">
        <w:rPr>
          <w:sz w:val="24"/>
          <w:szCs w:val="24"/>
        </w:rPr>
        <w:t>hayan</w:t>
      </w:r>
      <w:r w:rsidRPr="00EB5256">
        <w:rPr>
          <w:spacing w:val="-13"/>
          <w:sz w:val="24"/>
          <w:szCs w:val="24"/>
        </w:rPr>
        <w:t xml:space="preserve"> </w:t>
      </w:r>
      <w:r w:rsidRPr="00EB5256">
        <w:rPr>
          <w:sz w:val="24"/>
          <w:szCs w:val="24"/>
        </w:rPr>
        <w:t>sido</w:t>
      </w:r>
      <w:r w:rsidRPr="00EB5256">
        <w:rPr>
          <w:spacing w:val="-12"/>
          <w:sz w:val="24"/>
          <w:szCs w:val="24"/>
        </w:rPr>
        <w:t xml:space="preserve"> </w:t>
      </w:r>
      <w:r w:rsidRPr="00EB5256">
        <w:rPr>
          <w:sz w:val="24"/>
          <w:szCs w:val="24"/>
        </w:rPr>
        <w:t>destacadas</w:t>
      </w:r>
      <w:r w:rsidRPr="00EB5256">
        <w:rPr>
          <w:spacing w:val="-13"/>
          <w:sz w:val="24"/>
          <w:szCs w:val="24"/>
        </w:rPr>
        <w:t xml:space="preserve"> </w:t>
      </w:r>
      <w:r w:rsidRPr="00EB5256">
        <w:rPr>
          <w:sz w:val="24"/>
          <w:szCs w:val="24"/>
        </w:rPr>
        <w:t>entre</w:t>
      </w:r>
      <w:r w:rsidRPr="00EB5256">
        <w:rPr>
          <w:spacing w:val="-12"/>
          <w:sz w:val="24"/>
          <w:szCs w:val="24"/>
        </w:rPr>
        <w:t xml:space="preserve"> </w:t>
      </w:r>
      <w:r w:rsidRPr="00EB5256">
        <w:rPr>
          <w:sz w:val="24"/>
          <w:szCs w:val="24"/>
        </w:rPr>
        <w:t>las</w:t>
      </w:r>
      <w:r w:rsidRPr="00EB5256">
        <w:rPr>
          <w:spacing w:val="-12"/>
          <w:sz w:val="24"/>
          <w:szCs w:val="24"/>
        </w:rPr>
        <w:t xml:space="preserve"> </w:t>
      </w:r>
      <w:r w:rsidRPr="00EB5256">
        <w:rPr>
          <w:sz w:val="24"/>
          <w:szCs w:val="24"/>
        </w:rPr>
        <w:t>tres</w:t>
      </w:r>
      <w:r w:rsidRPr="00EB5256">
        <w:rPr>
          <w:spacing w:val="-13"/>
          <w:sz w:val="24"/>
          <w:szCs w:val="24"/>
        </w:rPr>
        <w:t xml:space="preserve"> </w:t>
      </w:r>
      <w:r w:rsidRPr="00EB5256">
        <w:rPr>
          <w:sz w:val="24"/>
          <w:szCs w:val="24"/>
        </w:rPr>
        <w:t>mejores</w:t>
      </w:r>
      <w:r w:rsidRPr="00EB5256">
        <w:rPr>
          <w:spacing w:val="-12"/>
          <w:sz w:val="24"/>
          <w:szCs w:val="24"/>
        </w:rPr>
        <w:t xml:space="preserve"> </w:t>
      </w:r>
      <w:r w:rsidRPr="00EB5256">
        <w:rPr>
          <w:sz w:val="24"/>
          <w:szCs w:val="24"/>
        </w:rPr>
        <w:t>en</w:t>
      </w:r>
      <w:r w:rsidRPr="00EB5256">
        <w:rPr>
          <w:spacing w:val="-13"/>
          <w:sz w:val="24"/>
          <w:szCs w:val="24"/>
        </w:rPr>
        <w:t xml:space="preserve"> </w:t>
      </w:r>
      <w:r w:rsidRPr="00EB5256">
        <w:rPr>
          <w:sz w:val="24"/>
          <w:szCs w:val="24"/>
        </w:rPr>
        <w:t>cada</w:t>
      </w:r>
      <w:r w:rsidRPr="00EB5256">
        <w:rPr>
          <w:spacing w:val="-12"/>
          <w:sz w:val="24"/>
          <w:szCs w:val="24"/>
        </w:rPr>
        <w:t xml:space="preserve"> </w:t>
      </w:r>
      <w:r w:rsidRPr="00EB5256">
        <w:rPr>
          <w:sz w:val="24"/>
          <w:szCs w:val="24"/>
        </w:rPr>
        <w:t>categoría</w:t>
      </w:r>
      <w:r w:rsidRPr="00EB5256">
        <w:rPr>
          <w:spacing w:val="-13"/>
          <w:sz w:val="24"/>
          <w:szCs w:val="24"/>
        </w:rPr>
        <w:t xml:space="preserve"> </w:t>
      </w:r>
      <w:r w:rsidRPr="00EB5256">
        <w:rPr>
          <w:sz w:val="24"/>
          <w:szCs w:val="24"/>
        </w:rPr>
        <w:t>podrán recoger su premio el día y hora señalados a tal fin.</w:t>
      </w:r>
    </w:p>
    <w:p w14:paraId="1C30821B" w14:textId="77777777" w:rsidR="008F4EA0" w:rsidRPr="00EB5256" w:rsidRDefault="008F4EA0" w:rsidP="0070654F">
      <w:pPr>
        <w:pStyle w:val="Textoindependiente"/>
        <w:spacing w:before="160" w:line="259" w:lineRule="auto"/>
        <w:ind w:left="0" w:right="115"/>
        <w:rPr>
          <w:sz w:val="24"/>
          <w:szCs w:val="24"/>
        </w:rPr>
      </w:pPr>
      <w:r w:rsidRPr="00EB5256">
        <w:rPr>
          <w:sz w:val="24"/>
          <w:szCs w:val="24"/>
        </w:rPr>
        <w:t>La Fundación CERMI Mujeres llevará a cabo una exposición con las fotografías premiadas con las que hayan recibido una mención especial, así como una exhibición de vídeos.</w:t>
      </w:r>
    </w:p>
    <w:p w14:paraId="0BFBF817" w14:textId="7D1A540B" w:rsidR="008F4EA0" w:rsidRPr="00EB5256" w:rsidRDefault="008F4EA0" w:rsidP="000579D6">
      <w:pPr>
        <w:pStyle w:val="Textoindependiente"/>
        <w:spacing w:before="180" w:line="259" w:lineRule="auto"/>
        <w:ind w:left="0" w:right="120"/>
        <w:rPr>
          <w:sz w:val="24"/>
          <w:szCs w:val="24"/>
        </w:rPr>
      </w:pPr>
      <w:r w:rsidRPr="00EB5256">
        <w:rPr>
          <w:sz w:val="24"/>
          <w:szCs w:val="24"/>
        </w:rPr>
        <w:t>Tanto</w:t>
      </w:r>
      <w:r w:rsidRPr="00EB5256">
        <w:rPr>
          <w:spacing w:val="-13"/>
          <w:sz w:val="24"/>
          <w:szCs w:val="24"/>
        </w:rPr>
        <w:t xml:space="preserve"> </w:t>
      </w:r>
      <w:r w:rsidRPr="00EB5256">
        <w:rPr>
          <w:sz w:val="24"/>
          <w:szCs w:val="24"/>
        </w:rPr>
        <w:t>la</w:t>
      </w:r>
      <w:r w:rsidRPr="00EB5256">
        <w:rPr>
          <w:spacing w:val="-12"/>
          <w:sz w:val="24"/>
          <w:szCs w:val="24"/>
        </w:rPr>
        <w:t xml:space="preserve"> </w:t>
      </w:r>
      <w:r w:rsidRPr="00EB5256">
        <w:rPr>
          <w:sz w:val="24"/>
          <w:szCs w:val="24"/>
        </w:rPr>
        <w:t>exposición</w:t>
      </w:r>
      <w:r w:rsidRPr="00EB5256">
        <w:rPr>
          <w:spacing w:val="-13"/>
          <w:sz w:val="24"/>
          <w:szCs w:val="24"/>
        </w:rPr>
        <w:t xml:space="preserve"> </w:t>
      </w:r>
      <w:r w:rsidRPr="00EB5256">
        <w:rPr>
          <w:sz w:val="24"/>
          <w:szCs w:val="24"/>
        </w:rPr>
        <w:t>fotográfica</w:t>
      </w:r>
      <w:r w:rsidRPr="00EB5256">
        <w:rPr>
          <w:spacing w:val="-12"/>
          <w:sz w:val="24"/>
          <w:szCs w:val="24"/>
        </w:rPr>
        <w:t xml:space="preserve"> </w:t>
      </w:r>
      <w:r w:rsidRPr="00EB5256">
        <w:rPr>
          <w:sz w:val="24"/>
          <w:szCs w:val="24"/>
        </w:rPr>
        <w:t>como</w:t>
      </w:r>
      <w:r w:rsidRPr="00EB5256">
        <w:rPr>
          <w:spacing w:val="-11"/>
          <w:sz w:val="24"/>
          <w:szCs w:val="24"/>
        </w:rPr>
        <w:t xml:space="preserve"> </w:t>
      </w:r>
      <w:r w:rsidRPr="00EB5256">
        <w:rPr>
          <w:sz w:val="24"/>
          <w:szCs w:val="24"/>
        </w:rPr>
        <w:t>la</w:t>
      </w:r>
      <w:r w:rsidRPr="00EB5256">
        <w:rPr>
          <w:spacing w:val="-12"/>
          <w:sz w:val="24"/>
          <w:szCs w:val="24"/>
        </w:rPr>
        <w:t xml:space="preserve"> </w:t>
      </w:r>
      <w:r w:rsidRPr="00EB5256">
        <w:rPr>
          <w:sz w:val="24"/>
          <w:szCs w:val="24"/>
        </w:rPr>
        <w:t>exhibición</w:t>
      </w:r>
      <w:r w:rsidRPr="00EB5256">
        <w:rPr>
          <w:spacing w:val="-12"/>
          <w:sz w:val="24"/>
          <w:szCs w:val="24"/>
        </w:rPr>
        <w:t xml:space="preserve"> </w:t>
      </w:r>
      <w:r w:rsidRPr="00EB5256">
        <w:rPr>
          <w:sz w:val="24"/>
          <w:szCs w:val="24"/>
        </w:rPr>
        <w:t>de</w:t>
      </w:r>
      <w:r w:rsidRPr="00EB5256">
        <w:rPr>
          <w:spacing w:val="-13"/>
          <w:sz w:val="24"/>
          <w:szCs w:val="24"/>
        </w:rPr>
        <w:t xml:space="preserve"> </w:t>
      </w:r>
      <w:r w:rsidRPr="00EB5256">
        <w:rPr>
          <w:sz w:val="24"/>
          <w:szCs w:val="24"/>
        </w:rPr>
        <w:t>vídeos</w:t>
      </w:r>
      <w:r w:rsidRPr="00EB5256">
        <w:rPr>
          <w:spacing w:val="-10"/>
          <w:sz w:val="24"/>
          <w:szCs w:val="24"/>
        </w:rPr>
        <w:t xml:space="preserve"> </w:t>
      </w:r>
      <w:r w:rsidRPr="00EB5256">
        <w:rPr>
          <w:sz w:val="24"/>
          <w:szCs w:val="24"/>
        </w:rPr>
        <w:t>galardonados</w:t>
      </w:r>
      <w:r w:rsidRPr="00EB5256">
        <w:rPr>
          <w:spacing w:val="-13"/>
          <w:sz w:val="24"/>
          <w:szCs w:val="24"/>
        </w:rPr>
        <w:t xml:space="preserve"> </w:t>
      </w:r>
      <w:r w:rsidRPr="00EB5256">
        <w:rPr>
          <w:sz w:val="24"/>
          <w:szCs w:val="24"/>
        </w:rPr>
        <w:t>se</w:t>
      </w:r>
      <w:r w:rsidRPr="00EB5256">
        <w:rPr>
          <w:spacing w:val="-12"/>
          <w:sz w:val="24"/>
          <w:szCs w:val="24"/>
        </w:rPr>
        <w:t xml:space="preserve"> </w:t>
      </w:r>
      <w:r w:rsidRPr="00EB5256">
        <w:rPr>
          <w:sz w:val="24"/>
          <w:szCs w:val="24"/>
        </w:rPr>
        <w:t>celebrará</w:t>
      </w:r>
      <w:r w:rsidRPr="00EB5256">
        <w:rPr>
          <w:spacing w:val="-12"/>
          <w:sz w:val="24"/>
          <w:szCs w:val="24"/>
        </w:rPr>
        <w:t xml:space="preserve"> </w:t>
      </w:r>
      <w:r w:rsidR="000579D6">
        <w:rPr>
          <w:spacing w:val="-12"/>
          <w:sz w:val="24"/>
          <w:szCs w:val="24"/>
        </w:rPr>
        <w:t xml:space="preserve">el </w:t>
      </w:r>
      <w:r w:rsidR="000579D6" w:rsidRPr="00EB5256">
        <w:rPr>
          <w:sz w:val="24"/>
          <w:szCs w:val="24"/>
        </w:rPr>
        <w:t>lunes 1 de diciembre de 2025</w:t>
      </w:r>
      <w:r w:rsidR="000579D6">
        <w:rPr>
          <w:sz w:val="24"/>
          <w:szCs w:val="24"/>
        </w:rPr>
        <w:t xml:space="preserve">, coincidiendo con el acto de entrega de premios a las candidaturas galardonadas, </w:t>
      </w:r>
      <w:r w:rsidRPr="00EB5256">
        <w:rPr>
          <w:sz w:val="24"/>
          <w:szCs w:val="24"/>
        </w:rPr>
        <w:t>en</w:t>
      </w:r>
      <w:r w:rsidRPr="00EB5256">
        <w:rPr>
          <w:spacing w:val="-12"/>
          <w:sz w:val="24"/>
          <w:szCs w:val="24"/>
        </w:rPr>
        <w:t xml:space="preserve"> </w:t>
      </w:r>
      <w:r w:rsidRPr="00EB5256">
        <w:rPr>
          <w:sz w:val="24"/>
          <w:szCs w:val="24"/>
        </w:rPr>
        <w:t>la</w:t>
      </w:r>
      <w:r w:rsidRPr="00EB5256">
        <w:rPr>
          <w:spacing w:val="-13"/>
          <w:sz w:val="24"/>
          <w:szCs w:val="24"/>
        </w:rPr>
        <w:t xml:space="preserve"> </w:t>
      </w:r>
      <w:r w:rsidRPr="00EB5256">
        <w:rPr>
          <w:sz w:val="24"/>
          <w:szCs w:val="24"/>
        </w:rPr>
        <w:t>sala expositiva CERMI Mujeres, situada en la Calle Recoletos, 1, Bajo de Madrid, sin perjuicio de las exposiciones itinerantes que se acuerden desarrollar. Se podrán establecer, asimismo, vías telemáticas alternativas para su presentación y difusión.</w:t>
      </w:r>
    </w:p>
    <w:p w14:paraId="5C693942" w14:textId="3CCAE542" w:rsidR="008F4EA0" w:rsidRDefault="008F4EA0" w:rsidP="0070654F">
      <w:pPr>
        <w:pStyle w:val="Textoindependiente"/>
        <w:spacing w:before="158" w:line="259" w:lineRule="auto"/>
        <w:ind w:left="0" w:right="117"/>
        <w:rPr>
          <w:spacing w:val="-2"/>
          <w:sz w:val="24"/>
          <w:szCs w:val="24"/>
        </w:rPr>
      </w:pPr>
      <w:r w:rsidRPr="0070654F">
        <w:rPr>
          <w:sz w:val="24"/>
          <w:szCs w:val="24"/>
        </w:rPr>
        <w:t xml:space="preserve">La </w:t>
      </w:r>
      <w:r w:rsidR="00621D2B">
        <w:rPr>
          <w:sz w:val="24"/>
          <w:szCs w:val="24"/>
        </w:rPr>
        <w:t xml:space="preserve">Fundación CERMI Mujeres, en tanto </w:t>
      </w:r>
      <w:r w:rsidRPr="0070654F">
        <w:rPr>
          <w:sz w:val="24"/>
          <w:szCs w:val="24"/>
        </w:rPr>
        <w:t>entidad convocante</w:t>
      </w:r>
      <w:r w:rsidR="00621D2B">
        <w:rPr>
          <w:sz w:val="24"/>
          <w:szCs w:val="24"/>
        </w:rPr>
        <w:t>,</w:t>
      </w:r>
      <w:r w:rsidRPr="0070654F">
        <w:rPr>
          <w:sz w:val="24"/>
          <w:szCs w:val="24"/>
        </w:rPr>
        <w:t xml:space="preserve"> se encargará de dar difusión al evento a través de sus medios de </w:t>
      </w:r>
      <w:r w:rsidRPr="0070654F">
        <w:rPr>
          <w:spacing w:val="-2"/>
          <w:sz w:val="24"/>
          <w:szCs w:val="24"/>
        </w:rPr>
        <w:t>comunicación.</w:t>
      </w:r>
    </w:p>
    <w:p w14:paraId="09B15536" w14:textId="77777777" w:rsidR="0028328B" w:rsidRPr="0070654F" w:rsidRDefault="0028328B" w:rsidP="0070654F">
      <w:pPr>
        <w:pStyle w:val="Textoindependiente"/>
        <w:spacing w:before="158" w:line="259" w:lineRule="auto"/>
        <w:ind w:left="0" w:right="117"/>
        <w:rPr>
          <w:spacing w:val="-2"/>
          <w:sz w:val="24"/>
          <w:szCs w:val="24"/>
        </w:rPr>
      </w:pPr>
    </w:p>
    <w:p w14:paraId="26549850" w14:textId="4EC9F0C3" w:rsidR="0070654F" w:rsidRDefault="00EA73AB" w:rsidP="0070654F">
      <w:pPr>
        <w:pStyle w:val="Textoindependiente"/>
        <w:spacing w:before="161" w:line="259" w:lineRule="auto"/>
        <w:ind w:left="0" w:right="118"/>
        <w:rPr>
          <w:sz w:val="24"/>
          <w:szCs w:val="24"/>
        </w:rPr>
      </w:pPr>
      <w:r w:rsidRPr="0070654F">
        <w:rPr>
          <w:b/>
          <w:sz w:val="24"/>
          <w:szCs w:val="24"/>
        </w:rPr>
        <w:t xml:space="preserve">DERECHOS DE AUTORÍA: </w:t>
      </w:r>
      <w:r w:rsidRPr="0070654F">
        <w:rPr>
          <w:sz w:val="24"/>
          <w:szCs w:val="24"/>
        </w:rPr>
        <w:t>Las personas autoras de las obras premiadas y de las que hayan obtenido una mención especial cederán los derechos de reproducción y exposición sobre las obras a favor de la Fundación CERMI Mujeres, siempre que se utilicen para la promoción de la labor de la entidad y sin ánimo de lucro, en cualquier momento. Las personas participantes deberán manifestar y garantizar a la Fundación CERMI Mujeres que son titulares de todos los derechos sobre las obras que presentan al concurso y serán responsables de que no existan derechos de terceras personas sobre las mismas, así como de toda reclamación que estas terceras personas puedan realizar por derechos de imagen. Todas las obras enviadas serán incluidas</w:t>
      </w:r>
      <w:r w:rsidRPr="0070654F">
        <w:rPr>
          <w:spacing w:val="-8"/>
          <w:sz w:val="24"/>
          <w:szCs w:val="24"/>
        </w:rPr>
        <w:t xml:space="preserve"> </w:t>
      </w:r>
      <w:r w:rsidRPr="0070654F">
        <w:rPr>
          <w:sz w:val="24"/>
          <w:szCs w:val="24"/>
        </w:rPr>
        <w:t>en</w:t>
      </w:r>
      <w:r w:rsidRPr="0070654F">
        <w:rPr>
          <w:spacing w:val="-9"/>
          <w:sz w:val="24"/>
          <w:szCs w:val="24"/>
        </w:rPr>
        <w:t xml:space="preserve"> </w:t>
      </w:r>
      <w:r w:rsidRPr="0070654F">
        <w:rPr>
          <w:sz w:val="24"/>
          <w:szCs w:val="24"/>
        </w:rPr>
        <w:t>los</w:t>
      </w:r>
      <w:r w:rsidRPr="0070654F">
        <w:rPr>
          <w:spacing w:val="-9"/>
          <w:sz w:val="24"/>
          <w:szCs w:val="24"/>
        </w:rPr>
        <w:t xml:space="preserve"> </w:t>
      </w:r>
      <w:r w:rsidRPr="0070654F">
        <w:rPr>
          <w:sz w:val="24"/>
          <w:szCs w:val="24"/>
        </w:rPr>
        <w:t>archivos</w:t>
      </w:r>
      <w:r w:rsidRPr="0070654F">
        <w:rPr>
          <w:spacing w:val="-8"/>
          <w:sz w:val="24"/>
          <w:szCs w:val="24"/>
        </w:rPr>
        <w:t xml:space="preserve"> </w:t>
      </w:r>
      <w:r w:rsidRPr="0070654F">
        <w:rPr>
          <w:sz w:val="24"/>
          <w:szCs w:val="24"/>
        </w:rPr>
        <w:t>de</w:t>
      </w:r>
      <w:r w:rsidRPr="0070654F">
        <w:rPr>
          <w:spacing w:val="-8"/>
          <w:sz w:val="24"/>
          <w:szCs w:val="24"/>
        </w:rPr>
        <w:t xml:space="preserve"> </w:t>
      </w:r>
      <w:r w:rsidRPr="0070654F">
        <w:rPr>
          <w:sz w:val="24"/>
          <w:szCs w:val="24"/>
        </w:rPr>
        <w:t>la</w:t>
      </w:r>
      <w:r w:rsidRPr="0070654F">
        <w:rPr>
          <w:spacing w:val="-8"/>
          <w:sz w:val="24"/>
          <w:szCs w:val="24"/>
        </w:rPr>
        <w:t xml:space="preserve"> </w:t>
      </w:r>
      <w:r w:rsidRPr="0070654F">
        <w:rPr>
          <w:sz w:val="24"/>
          <w:szCs w:val="24"/>
        </w:rPr>
        <w:t>Fundación</w:t>
      </w:r>
      <w:r w:rsidRPr="0070654F">
        <w:rPr>
          <w:spacing w:val="-10"/>
          <w:sz w:val="24"/>
          <w:szCs w:val="24"/>
        </w:rPr>
        <w:t xml:space="preserve"> </w:t>
      </w:r>
      <w:r w:rsidRPr="0070654F">
        <w:rPr>
          <w:sz w:val="24"/>
          <w:szCs w:val="24"/>
        </w:rPr>
        <w:t>CERMI</w:t>
      </w:r>
      <w:r w:rsidRPr="0070654F">
        <w:rPr>
          <w:spacing w:val="-9"/>
          <w:sz w:val="24"/>
          <w:szCs w:val="24"/>
        </w:rPr>
        <w:t xml:space="preserve"> </w:t>
      </w:r>
      <w:r w:rsidRPr="0070654F">
        <w:rPr>
          <w:sz w:val="24"/>
          <w:szCs w:val="24"/>
        </w:rPr>
        <w:t>Mujeres.</w:t>
      </w:r>
      <w:r w:rsidRPr="0070654F">
        <w:rPr>
          <w:spacing w:val="-8"/>
          <w:sz w:val="24"/>
          <w:szCs w:val="24"/>
        </w:rPr>
        <w:t xml:space="preserve"> </w:t>
      </w:r>
      <w:r w:rsidRPr="0070654F">
        <w:rPr>
          <w:sz w:val="24"/>
          <w:szCs w:val="24"/>
        </w:rPr>
        <w:t>La</w:t>
      </w:r>
      <w:r w:rsidRPr="0070654F">
        <w:rPr>
          <w:spacing w:val="-9"/>
          <w:sz w:val="24"/>
          <w:szCs w:val="24"/>
        </w:rPr>
        <w:t xml:space="preserve"> </w:t>
      </w:r>
      <w:r w:rsidRPr="0070654F">
        <w:rPr>
          <w:sz w:val="24"/>
          <w:szCs w:val="24"/>
        </w:rPr>
        <w:t>participación</w:t>
      </w:r>
      <w:r w:rsidRPr="0070654F">
        <w:rPr>
          <w:spacing w:val="-10"/>
          <w:sz w:val="24"/>
          <w:szCs w:val="24"/>
        </w:rPr>
        <w:t xml:space="preserve"> </w:t>
      </w:r>
      <w:r w:rsidRPr="0070654F">
        <w:rPr>
          <w:sz w:val="24"/>
          <w:szCs w:val="24"/>
        </w:rPr>
        <w:t>en</w:t>
      </w:r>
      <w:r w:rsidRPr="0070654F">
        <w:rPr>
          <w:spacing w:val="-9"/>
          <w:sz w:val="24"/>
          <w:szCs w:val="24"/>
        </w:rPr>
        <w:t xml:space="preserve"> </w:t>
      </w:r>
      <w:r w:rsidRPr="0070654F">
        <w:rPr>
          <w:sz w:val="24"/>
          <w:szCs w:val="24"/>
        </w:rPr>
        <w:t>el</w:t>
      </w:r>
      <w:r w:rsidRPr="0070654F">
        <w:rPr>
          <w:spacing w:val="-9"/>
          <w:sz w:val="24"/>
          <w:szCs w:val="24"/>
        </w:rPr>
        <w:t xml:space="preserve"> </w:t>
      </w:r>
      <w:r w:rsidRPr="0070654F">
        <w:rPr>
          <w:sz w:val="24"/>
          <w:szCs w:val="24"/>
        </w:rPr>
        <w:t>concurso</w:t>
      </w:r>
      <w:r w:rsidRPr="0070654F">
        <w:rPr>
          <w:spacing w:val="-8"/>
          <w:sz w:val="24"/>
          <w:szCs w:val="24"/>
        </w:rPr>
        <w:t xml:space="preserve"> </w:t>
      </w:r>
      <w:r w:rsidRPr="0070654F">
        <w:rPr>
          <w:sz w:val="24"/>
          <w:szCs w:val="24"/>
        </w:rPr>
        <w:t xml:space="preserve">implica la aceptación de todas y cada una de las bases </w:t>
      </w:r>
      <w:proofErr w:type="gramStart"/>
      <w:r w:rsidRPr="0070654F">
        <w:rPr>
          <w:sz w:val="24"/>
          <w:szCs w:val="24"/>
        </w:rPr>
        <w:t>del mismo</w:t>
      </w:r>
      <w:proofErr w:type="gramEnd"/>
      <w:r w:rsidRPr="0070654F">
        <w:rPr>
          <w:sz w:val="24"/>
          <w:szCs w:val="24"/>
        </w:rPr>
        <w:t>. La Fundación queda facultada para resolver cualquier contingencia no prevista en las bases.</w:t>
      </w:r>
    </w:p>
    <w:p w14:paraId="7955968E" w14:textId="77777777" w:rsidR="0028328B" w:rsidRDefault="0028328B" w:rsidP="004F7BF8">
      <w:pPr>
        <w:pStyle w:val="Textoindependiente"/>
        <w:spacing w:before="161" w:line="259" w:lineRule="auto"/>
        <w:ind w:left="0" w:right="118"/>
        <w:rPr>
          <w:b/>
          <w:bCs/>
          <w:sz w:val="24"/>
          <w:szCs w:val="24"/>
        </w:rPr>
      </w:pPr>
    </w:p>
    <w:p w14:paraId="72F38605" w14:textId="77777777" w:rsidR="005E28F2" w:rsidRDefault="005E28F2" w:rsidP="004F7BF8">
      <w:pPr>
        <w:pStyle w:val="Textoindependiente"/>
        <w:spacing w:before="161" w:line="259" w:lineRule="auto"/>
        <w:ind w:left="0" w:right="118"/>
        <w:rPr>
          <w:b/>
          <w:bCs/>
          <w:sz w:val="24"/>
          <w:szCs w:val="24"/>
        </w:rPr>
      </w:pPr>
    </w:p>
    <w:p w14:paraId="7F7D7E40" w14:textId="77777777" w:rsidR="005E28F2" w:rsidRDefault="005E28F2" w:rsidP="004F7BF8">
      <w:pPr>
        <w:pStyle w:val="Textoindependiente"/>
        <w:spacing w:before="161" w:line="259" w:lineRule="auto"/>
        <w:ind w:left="0" w:right="118"/>
        <w:rPr>
          <w:b/>
          <w:bCs/>
          <w:sz w:val="24"/>
          <w:szCs w:val="24"/>
        </w:rPr>
      </w:pPr>
    </w:p>
    <w:p w14:paraId="28D071DE" w14:textId="0369736B" w:rsidR="00EB5256" w:rsidRPr="00EB5256" w:rsidRDefault="0070654F" w:rsidP="004F7BF8">
      <w:pPr>
        <w:pStyle w:val="Textoindependiente"/>
        <w:spacing w:before="161" w:line="259" w:lineRule="auto"/>
        <w:ind w:left="0" w:right="118"/>
        <w:rPr>
          <w:sz w:val="24"/>
          <w:szCs w:val="24"/>
        </w:rPr>
      </w:pPr>
      <w:r w:rsidRPr="004F7BF8">
        <w:rPr>
          <w:b/>
          <w:bCs/>
          <w:sz w:val="24"/>
          <w:szCs w:val="24"/>
        </w:rPr>
        <w:t>INCUMPLIMIENTO DE LAS BASES</w:t>
      </w:r>
      <w:r w:rsidR="00ED69B2" w:rsidRPr="004F7BF8">
        <w:rPr>
          <w:b/>
          <w:bCs/>
          <w:sz w:val="24"/>
          <w:szCs w:val="24"/>
        </w:rPr>
        <w:t>:</w:t>
      </w:r>
      <w:r w:rsidR="00ED69B2">
        <w:rPr>
          <w:sz w:val="24"/>
          <w:szCs w:val="24"/>
        </w:rPr>
        <w:t xml:space="preserve"> El incumplimiento de cualquiera de los requisitos de estas bases dará derecho a la Fundación CERMI Mujeres a retirar </w:t>
      </w:r>
      <w:r w:rsidR="00FC2476">
        <w:rPr>
          <w:sz w:val="24"/>
          <w:szCs w:val="24"/>
        </w:rPr>
        <w:t xml:space="preserve">el premio y a exigir la devolución de la cuantía económica concedida, así como a entablar, en </w:t>
      </w:r>
      <w:proofErr w:type="gramStart"/>
      <w:r w:rsidR="00FC2476">
        <w:rPr>
          <w:sz w:val="24"/>
          <w:szCs w:val="24"/>
        </w:rPr>
        <w:t>sus caso</w:t>
      </w:r>
      <w:proofErr w:type="gramEnd"/>
      <w:r w:rsidR="00FC2476">
        <w:rPr>
          <w:sz w:val="24"/>
          <w:szCs w:val="24"/>
        </w:rPr>
        <w:t>, las acciones legales pertinentes.</w:t>
      </w:r>
    </w:p>
    <w:p w14:paraId="4286BE01" w14:textId="77777777" w:rsidR="00EB5256" w:rsidRPr="00EB5256" w:rsidRDefault="00EB5256" w:rsidP="006B60FC">
      <w:pPr>
        <w:tabs>
          <w:tab w:val="left" w:pos="1107"/>
        </w:tabs>
        <w:rPr>
          <w:sz w:val="24"/>
          <w:szCs w:val="24"/>
        </w:rPr>
      </w:pPr>
    </w:p>
    <w:sectPr w:rsidR="00EB5256" w:rsidRPr="00EB5256">
      <w:headerReference w:type="default" r:id="rId14"/>
      <w:footerReference w:type="even" r:id="rId15"/>
      <w:footerReference w:type="defaul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700BF" w14:textId="77777777" w:rsidR="00225643" w:rsidRDefault="00225643" w:rsidP="00BE0A37">
      <w:pPr>
        <w:spacing w:after="0" w:line="240" w:lineRule="auto"/>
      </w:pPr>
      <w:r>
        <w:separator/>
      </w:r>
    </w:p>
  </w:endnote>
  <w:endnote w:type="continuationSeparator" w:id="0">
    <w:p w14:paraId="607EACCE" w14:textId="77777777" w:rsidR="00225643" w:rsidRDefault="00225643" w:rsidP="00BE0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5409D" w14:textId="145350D5" w:rsidR="000C1903" w:rsidRDefault="000C1903">
    <w:pPr>
      <w:pStyle w:val="Piedepgina"/>
    </w:pPr>
    <w:r>
      <w:rPr>
        <w:noProof/>
      </w:rPr>
      <mc:AlternateContent>
        <mc:Choice Requires="wps">
          <w:drawing>
            <wp:anchor distT="0" distB="0" distL="0" distR="0" simplePos="0" relativeHeight="251659264" behindDoc="0" locked="0" layoutInCell="1" allowOverlap="1" wp14:anchorId="5B50A81C" wp14:editId="7DAF991B">
              <wp:simplePos x="635" y="635"/>
              <wp:positionH relativeFrom="page">
                <wp:align>left</wp:align>
              </wp:positionH>
              <wp:positionV relativeFrom="page">
                <wp:align>bottom</wp:align>
              </wp:positionV>
              <wp:extent cx="1096010" cy="357505"/>
              <wp:effectExtent l="0" t="0" r="8890" b="0"/>
              <wp:wrapNone/>
              <wp:docPr id="878453639"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57505"/>
                      </a:xfrm>
                      <a:prstGeom prst="rect">
                        <a:avLst/>
                      </a:prstGeom>
                      <a:noFill/>
                      <a:ln>
                        <a:noFill/>
                      </a:ln>
                    </wps:spPr>
                    <wps:txbx>
                      <w:txbxContent>
                        <w:p w14:paraId="61088BA0" w14:textId="1FE17549" w:rsidR="000C1903" w:rsidRPr="000C1903" w:rsidRDefault="000C1903" w:rsidP="000C1903">
                          <w:pPr>
                            <w:spacing w:after="0"/>
                            <w:rPr>
                              <w:rFonts w:ascii="Calibri" w:eastAsia="Calibri" w:hAnsi="Calibri" w:cs="Calibri"/>
                              <w:noProof/>
                              <w:color w:val="000000"/>
                              <w:sz w:val="20"/>
                              <w:szCs w:val="20"/>
                            </w:rPr>
                          </w:pPr>
                          <w:r w:rsidRPr="000C1903">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50A81C" id="_x0000_t202" coordsize="21600,21600" o:spt="202" path="m,l,21600r21600,l21600,xe">
              <v:stroke joinstyle="miter"/>
              <v:path gradientshapeok="t" o:connecttype="rect"/>
            </v:shapetype>
            <v:shape id="Cuadro de texto 2" o:spid="_x0000_s1026" type="#_x0000_t202" alt="Sólo uso interno" style="position:absolute;margin-left:0;margin-top:0;width:86.3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opEQIAACIEAAAOAAAAZHJzL2Uyb0RvYy54bWysU01v2zAMvQ/YfxB0X+xkS7cacYqsRYYB&#10;QVsgHXqWZSk2IImCpMTOfv0oOU66bqeiF5kmKX6897S46bUiB+F8C6ak00lOiTAc6tbsSvrraf3p&#10;GyU+MFMzBUaU9Cg8vVl+/LDobCFm0ICqhSNYxPiisyVtQrBFlnneCM38BKwwGJTgNAv463ZZ7ViH&#10;1bXKZnl+lXXgauuAC+/RezcE6TLVl1Lw8CClF4GokuJsIZ0unVU8s+WCFTvHbNPy0xjsDVNo1hps&#10;ei51xwIje9f+U0q33IEHGSYcdAZStlykHXCbaf5qm23DrEi7IDjenmHy71eW3x+29tGR0H+HHgmM&#10;gHTWFx6dcZ9eOh2/OCnBOEJ4PMMm+kB4vJRfX+HwlHCMfZ5/nefzWCa73LbOhx8CNIlGSR3SktBi&#10;h40PQ+qYEpsZWLdKJWqU+cuBNaMnu4wYrdBXPWnrF+NXUB9xKwcD4d7ydYutN8yHR+aQYZwWVRse&#10;8JAKupLCyaKkAff7f/6Yj8BjlJIOFVNSg5KmRP00SMhs/iXPo8LSHxpuNKpkTK/zeYybvb4FFOMU&#10;34XlyYzJQY2mdKCfUdSr2A1DzHDsWdJqNG/DoF98FFysVikJxWRZ2Jit5bF0xCwC+tQ/M2dPqAfk&#10;6x5GTbHiFfhDbrzp7WofkILETMR3QPMEOwoxcXt6NFHpL/9T1uVpL/8AAAD//wMAUEsDBBQABgAI&#10;AAAAIQCfADfE2QAAAAQBAAAPAAAAZHJzL2Rvd25yZXYueG1sTI/NTsMwEITvSLyDtUjcqEMQBqVx&#10;qoo/cSUg0eMm3sZR43WI3Ta8PS4XuKw0mtHMt+VqdoM40BR6zxquFxkI4tabnjsNH+/PV/cgQkQ2&#10;OHgmDd8UYFWdn5VYGH/kNzrUsROphEOBGmyMYyFlaC05DAs/Eidv6yeHMcmpk2bCYyp3g8yzTEmH&#10;PacFiyM9WGp39d5pUI8vazt+qs3XNg+vofG7WPsnrS8v5vUSRKQ5/oXhhJ/QoUpMjd+zCWLQkB6J&#10;v/fk3eUKRKPhVt2ArEr5H776AQAA//8DAFBLAQItABQABgAIAAAAIQC2gziS/gAAAOEBAAATAAAA&#10;AAAAAAAAAAAAAAAAAABbQ29udGVudF9UeXBlc10ueG1sUEsBAi0AFAAGAAgAAAAhADj9If/WAAAA&#10;lAEAAAsAAAAAAAAAAAAAAAAALwEAAF9yZWxzLy5yZWxzUEsBAi0AFAAGAAgAAAAhAAcIiikRAgAA&#10;IgQAAA4AAAAAAAAAAAAAAAAALgIAAGRycy9lMm9Eb2MueG1sUEsBAi0AFAAGAAgAAAAhAJ8AN8TZ&#10;AAAABAEAAA8AAAAAAAAAAAAAAAAAawQAAGRycy9kb3ducmV2LnhtbFBLBQYAAAAABAAEAPMAAABx&#10;BQAAAAA=&#10;" filled="f" stroked="f">
              <v:fill o:detectmouseclick="t"/>
              <v:textbox style="mso-fit-shape-to-text:t" inset="20pt,0,0,15pt">
                <w:txbxContent>
                  <w:p w14:paraId="61088BA0" w14:textId="1FE17549" w:rsidR="000C1903" w:rsidRPr="000C1903" w:rsidRDefault="000C1903" w:rsidP="000C1903">
                    <w:pPr>
                      <w:spacing w:after="0"/>
                      <w:rPr>
                        <w:rFonts w:ascii="Calibri" w:eastAsia="Calibri" w:hAnsi="Calibri" w:cs="Calibri"/>
                        <w:noProof/>
                        <w:color w:val="000000"/>
                        <w:sz w:val="20"/>
                        <w:szCs w:val="20"/>
                      </w:rPr>
                    </w:pPr>
                    <w:r w:rsidRPr="000C1903">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50593" w14:textId="6FD5591D" w:rsidR="000C1903" w:rsidRDefault="000C1903">
    <w:pPr>
      <w:pStyle w:val="Piedepgina"/>
    </w:pPr>
    <w:r>
      <w:rPr>
        <w:noProof/>
      </w:rPr>
      <mc:AlternateContent>
        <mc:Choice Requires="wps">
          <w:drawing>
            <wp:anchor distT="0" distB="0" distL="0" distR="0" simplePos="0" relativeHeight="251660288" behindDoc="0" locked="0" layoutInCell="1" allowOverlap="1" wp14:anchorId="66C89AC7" wp14:editId="55A63728">
              <wp:simplePos x="1079500" y="10071100"/>
              <wp:positionH relativeFrom="page">
                <wp:align>left</wp:align>
              </wp:positionH>
              <wp:positionV relativeFrom="page">
                <wp:align>bottom</wp:align>
              </wp:positionV>
              <wp:extent cx="1096010" cy="357505"/>
              <wp:effectExtent l="0" t="0" r="8890" b="0"/>
              <wp:wrapNone/>
              <wp:docPr id="2087745627"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57505"/>
                      </a:xfrm>
                      <a:prstGeom prst="rect">
                        <a:avLst/>
                      </a:prstGeom>
                      <a:noFill/>
                      <a:ln>
                        <a:noFill/>
                      </a:ln>
                    </wps:spPr>
                    <wps:txbx>
                      <w:txbxContent>
                        <w:p w14:paraId="48BCD8C6" w14:textId="0FD4F90D" w:rsidR="000C1903" w:rsidRPr="000C1903" w:rsidRDefault="000C1903" w:rsidP="000C1903">
                          <w:pPr>
                            <w:spacing w:after="0"/>
                            <w:rPr>
                              <w:rFonts w:ascii="Calibri" w:eastAsia="Calibri" w:hAnsi="Calibri" w:cs="Calibri"/>
                              <w:noProof/>
                              <w:color w:val="000000"/>
                              <w:sz w:val="20"/>
                              <w:szCs w:val="20"/>
                            </w:rPr>
                          </w:pPr>
                          <w:r w:rsidRPr="000C1903">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C89AC7" id="_x0000_t202" coordsize="21600,21600" o:spt="202" path="m,l,21600r21600,l21600,xe">
              <v:stroke joinstyle="miter"/>
              <v:path gradientshapeok="t" o:connecttype="rect"/>
            </v:shapetype>
            <v:shape id="Cuadro de texto 3" o:spid="_x0000_s1027" type="#_x0000_t202" alt="Sólo uso interno" style="position:absolute;margin-left:0;margin-top:0;width:86.3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lrEwIAACIEAAAOAAAAZHJzL2Uyb0RvYy54bWysU01v2zAMvQ/YfxB0X+xkS9cacYqsRYYB&#10;QVsgHXqWZSk2IImCpMTOfv0oOU62bqeiF5kmKX6897S47bUiB+F8C6ak00lOiTAc6tbsSvrzef3p&#10;mhIfmKmZAiNKehSe3i4/flh0thAzaEDVwhEsYnzR2ZI2IdgiyzxvhGZ+AlYYDEpwmgX8dbusdqzD&#10;6lplszy/yjpwtXXAhffovR+CdJnqSyl4eJTSi0BUSXG2kE6Xziqe2XLBip1jtmn5aQz2hik0aw02&#10;PZe6Z4GRvWv/KaVb7sCDDBMOOgMpWy7SDrjNNH+1zbZhVqRdEBxvzzD59yvLHw5b++RI6L9BjwRG&#10;QDrrC4/OuE8vnY5fnJRgHCE8nmETfSA8XspvrnB4SjjGPs+/zvN5LJNdblvnw3cBmkSjpA5pSWix&#10;w8aHIXVMic0MrFulEjXK/OXAmtGTXUaMVuirnrR1SWfj+BXUR9zKwUC4t3zdYusN8+GJOWQYp0XV&#10;hkc8pIKupHCyKGnA/fqfP+Yj8BilpEPFlNSgpClRPwwSMpt/yfOosPSHhhuNKhnTm3we42av7wDF&#10;OMV3YXkyY3JQoykd6BcU9Sp2wxAzHHuWtBrNuzDoFx8FF6tVSkIxWRY2Zmt5LB0xi4A+9y/M2RPq&#10;Afl6gFFTrHgF/pAbb3q72gekIDET8R3QPMGOQkzcnh5NVPqf/ynr8rSXvwEAAP//AwBQSwMEFAAG&#10;AAgAAAAhAJ8AN8TZAAAABAEAAA8AAABkcnMvZG93bnJldi54bWxMj81OwzAQhO9IvIO1SNyoQxAG&#10;pXGqij9xJSDR4ybexlHjdYjdNrw9Lhe4rDSa0cy35Wp2gzjQFHrPGq4XGQji1pueOw0f789X9yBC&#10;RDY4eCYN3xRgVZ2flVgYf+Q3OtSxE6mEQ4EabIxjIWVoLTkMCz8SJ2/rJ4cxyamTZsJjKneDzLNM&#10;SYc9pwWLIz1Yanf13mlQjy9rO36qzdc2D6+h8btY+yetLy/m9RJEpDn+heGEn9ChSkyN37MJYtCQ&#10;Hom/9+Td5QpEo+FW3YCsSvkfvvoBAAD//wMAUEsBAi0AFAAGAAgAAAAhALaDOJL+AAAA4QEAABMA&#10;AAAAAAAAAAAAAAAAAAAAAFtDb250ZW50X1R5cGVzXS54bWxQSwECLQAUAAYACAAAACEAOP0h/9YA&#10;AACUAQAACwAAAAAAAAAAAAAAAAAvAQAAX3JlbHMvLnJlbHNQSwECLQAUAAYACAAAACEAVp55axMC&#10;AAAiBAAADgAAAAAAAAAAAAAAAAAuAgAAZHJzL2Uyb0RvYy54bWxQSwECLQAUAAYACAAAACEAnwA3&#10;xNkAAAAEAQAADwAAAAAAAAAAAAAAAABtBAAAZHJzL2Rvd25yZXYueG1sUEsFBgAAAAAEAAQA8wAA&#10;AHMFAAAAAA==&#10;" filled="f" stroked="f">
              <v:fill o:detectmouseclick="t"/>
              <v:textbox style="mso-fit-shape-to-text:t" inset="20pt,0,0,15pt">
                <w:txbxContent>
                  <w:p w14:paraId="48BCD8C6" w14:textId="0FD4F90D" w:rsidR="000C1903" w:rsidRPr="000C1903" w:rsidRDefault="000C1903" w:rsidP="000C1903">
                    <w:pPr>
                      <w:spacing w:after="0"/>
                      <w:rPr>
                        <w:rFonts w:ascii="Calibri" w:eastAsia="Calibri" w:hAnsi="Calibri" w:cs="Calibri"/>
                        <w:noProof/>
                        <w:color w:val="000000"/>
                        <w:sz w:val="20"/>
                        <w:szCs w:val="20"/>
                      </w:rPr>
                    </w:pPr>
                    <w:r w:rsidRPr="000C1903">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B4C9B" w14:textId="0EAD260E" w:rsidR="000C1903" w:rsidRDefault="000C1903">
    <w:pPr>
      <w:pStyle w:val="Piedepgina"/>
    </w:pPr>
    <w:r>
      <w:rPr>
        <w:noProof/>
      </w:rPr>
      <mc:AlternateContent>
        <mc:Choice Requires="wps">
          <w:drawing>
            <wp:anchor distT="0" distB="0" distL="0" distR="0" simplePos="0" relativeHeight="251658240" behindDoc="0" locked="0" layoutInCell="1" allowOverlap="1" wp14:anchorId="23999C5D" wp14:editId="6F10FAF3">
              <wp:simplePos x="635" y="635"/>
              <wp:positionH relativeFrom="page">
                <wp:align>left</wp:align>
              </wp:positionH>
              <wp:positionV relativeFrom="page">
                <wp:align>bottom</wp:align>
              </wp:positionV>
              <wp:extent cx="1096010" cy="357505"/>
              <wp:effectExtent l="0" t="0" r="8890" b="0"/>
              <wp:wrapNone/>
              <wp:docPr id="290697381"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57505"/>
                      </a:xfrm>
                      <a:prstGeom prst="rect">
                        <a:avLst/>
                      </a:prstGeom>
                      <a:noFill/>
                      <a:ln>
                        <a:noFill/>
                      </a:ln>
                    </wps:spPr>
                    <wps:txbx>
                      <w:txbxContent>
                        <w:p w14:paraId="7CC54547" w14:textId="36FF9F1E" w:rsidR="000C1903" w:rsidRPr="000C1903" w:rsidRDefault="000C1903" w:rsidP="000C1903">
                          <w:pPr>
                            <w:spacing w:after="0"/>
                            <w:rPr>
                              <w:rFonts w:ascii="Calibri" w:eastAsia="Calibri" w:hAnsi="Calibri" w:cs="Calibri"/>
                              <w:noProof/>
                              <w:color w:val="000000"/>
                              <w:sz w:val="20"/>
                              <w:szCs w:val="20"/>
                            </w:rPr>
                          </w:pPr>
                          <w:r w:rsidRPr="000C1903">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999C5D" id="_x0000_t202" coordsize="21600,21600" o:spt="202" path="m,l,21600r21600,l21600,xe">
              <v:stroke joinstyle="miter"/>
              <v:path gradientshapeok="t" o:connecttype="rect"/>
            </v:shapetype>
            <v:shape id="Cuadro de texto 1" o:spid="_x0000_s1028" type="#_x0000_t202" alt="Sólo uso interno" style="position:absolute;margin-left:0;margin-top:0;width:86.3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GBDgIAABsEAAAOAAAAZHJzL2Uyb0RvYy54bWysU8Fu2zAMvQ/YPwi6L3aypWuNOEXWIsOA&#10;oC2QDj3LshQbkERBUmJnXz9KdpKt26noRaZJ6pF8fFrc9lqRg3C+BVPS6SSnRBgOdWt2Jf35vP50&#10;TYkPzNRMgRElPQpPb5cfPyw6W4gZNKBq4QiCGF90tqRNCLbIMs8boZmfgBUGgxKcZgF/3S6rHesQ&#10;XatsludXWQeutg648B6990OQLhO+lIKHRym9CESVFHsL6XTprOKZLRes2Dlmm5aPbbA3dKFZa7Do&#10;GeqeBUb2rv0HSrfcgQcZJhx0BlK2XKQZcJpp/mqabcOsSLMgOd6eafLvB8sfDlv75Ejov0GPC4yE&#10;dNYXHp1xnl46Hb/YKcE4Ung80yb6QHi8lN9cYfOUcIx9nn+d5/MIk11uW+fDdwGaRKOkDteS2GKH&#10;jQ9D6iklFjOwbpVKq1HmLwdiRk92aTFaoa/6se8K6iOO42DYtLd83WLNDfPhiTlcLbaJcg2PeEgF&#10;XUlhtChpwP36nz/mI+MYpaRDqZTUoJYpUT8MbmI2/5LnUVrpDw13MqpkTG/yeYybvb4DVOEUH4Tl&#10;yYzJQZ1M6UC/oJpXsRqGmOFYs6TVybwLg3DxNXCxWqUkVJFlYWO2lkfoSFZk8rl/Yc6OdAdc1AOc&#10;xMSKV6wPufGmt6t9QO7TSiKxA5sj36jAtNTxtUSJ//mfsi5vevkbAAD//wMAUEsDBBQABgAIAAAA&#10;IQCfADfE2QAAAAQBAAAPAAAAZHJzL2Rvd25yZXYueG1sTI/NTsMwEITvSLyDtUjcqEMQBqVxqoo/&#10;cSUg0eMm3sZR43WI3Ta8PS4XuKw0mtHMt+VqdoM40BR6zxquFxkI4tabnjsNH+/PV/cgQkQ2OHgm&#10;Dd8UYFWdn5VYGH/kNzrUsROphEOBGmyMYyFlaC05DAs/Eidv6yeHMcmpk2bCYyp3g8yzTEmHPacF&#10;iyM9WGp39d5pUI8vazt+qs3XNg+vofG7WPsnrS8v5vUSRKQ5/oXhhJ/QoUpMjd+zCWLQkB6Jv/fk&#10;3eUKRKPhVt2ArEr5H776AQAA//8DAFBLAQItABQABgAIAAAAIQC2gziS/gAAAOEBAAATAAAAAAAA&#10;AAAAAAAAAAAAAABbQ29udGVudF9UeXBlc10ueG1sUEsBAi0AFAAGAAgAAAAhADj9If/WAAAAlAEA&#10;AAsAAAAAAAAAAAAAAAAALwEAAF9yZWxzLy5yZWxzUEsBAi0AFAAGAAgAAAAhABvA4YEOAgAAGwQA&#10;AA4AAAAAAAAAAAAAAAAALgIAAGRycy9lMm9Eb2MueG1sUEsBAi0AFAAGAAgAAAAhAJ8AN8TZAAAA&#10;BAEAAA8AAAAAAAAAAAAAAAAAaAQAAGRycy9kb3ducmV2LnhtbFBLBQYAAAAABAAEAPMAAABuBQAA&#10;AAA=&#10;" filled="f" stroked="f">
              <v:fill o:detectmouseclick="t"/>
              <v:textbox style="mso-fit-shape-to-text:t" inset="20pt,0,0,15pt">
                <w:txbxContent>
                  <w:p w14:paraId="7CC54547" w14:textId="36FF9F1E" w:rsidR="000C1903" w:rsidRPr="000C1903" w:rsidRDefault="000C1903" w:rsidP="000C1903">
                    <w:pPr>
                      <w:spacing w:after="0"/>
                      <w:rPr>
                        <w:rFonts w:ascii="Calibri" w:eastAsia="Calibri" w:hAnsi="Calibri" w:cs="Calibri"/>
                        <w:noProof/>
                        <w:color w:val="000000"/>
                        <w:sz w:val="20"/>
                        <w:szCs w:val="20"/>
                      </w:rPr>
                    </w:pPr>
                    <w:r w:rsidRPr="000C1903">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1551C" w14:textId="77777777" w:rsidR="00225643" w:rsidRDefault="00225643" w:rsidP="00BE0A37">
      <w:pPr>
        <w:spacing w:after="0" w:line="240" w:lineRule="auto"/>
      </w:pPr>
      <w:r>
        <w:separator/>
      </w:r>
    </w:p>
  </w:footnote>
  <w:footnote w:type="continuationSeparator" w:id="0">
    <w:p w14:paraId="12837EDF" w14:textId="77777777" w:rsidR="00225643" w:rsidRDefault="00225643" w:rsidP="00BE0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B4A8C" w14:textId="0B509C30" w:rsidR="00BE0A37" w:rsidRPr="00BE0A37" w:rsidRDefault="00BE0A37" w:rsidP="00BE0A37">
    <w:pPr>
      <w:pStyle w:val="Encabezado"/>
      <w:jc w:val="center"/>
    </w:pPr>
    <w:r>
      <w:rPr>
        <w:noProof/>
      </w:rPr>
      <w:drawing>
        <wp:inline distT="0" distB="0" distL="0" distR="0" wp14:anchorId="2E848706" wp14:editId="2D3CC3C1">
          <wp:extent cx="2712720" cy="1097517"/>
          <wp:effectExtent l="0" t="0" r="0" b="7620"/>
          <wp:docPr id="1094667341" name="Imagen 2" descr="Vista previa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sta previa de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6883" cy="11032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538D2"/>
    <w:multiLevelType w:val="hybridMultilevel"/>
    <w:tmpl w:val="FB5238FE"/>
    <w:lvl w:ilvl="0" w:tplc="FB6E6F06">
      <w:numFmt w:val="bullet"/>
      <w:lvlText w:val="-"/>
      <w:lvlJc w:val="left"/>
      <w:pPr>
        <w:ind w:left="102" w:hanging="118"/>
      </w:pPr>
      <w:rPr>
        <w:rFonts w:ascii="Calibri" w:eastAsia="Calibri" w:hAnsi="Calibri" w:cs="Calibri" w:hint="default"/>
        <w:b w:val="0"/>
        <w:bCs w:val="0"/>
        <w:i w:val="0"/>
        <w:iCs w:val="0"/>
        <w:spacing w:val="0"/>
        <w:w w:val="100"/>
        <w:sz w:val="22"/>
        <w:szCs w:val="22"/>
        <w:lang w:val="es-ES" w:eastAsia="en-US" w:bidi="ar-SA"/>
      </w:rPr>
    </w:lvl>
    <w:lvl w:ilvl="1" w:tplc="D6029670">
      <w:numFmt w:val="bullet"/>
      <w:lvlText w:val="•"/>
      <w:lvlJc w:val="left"/>
      <w:pPr>
        <w:ind w:left="962" w:hanging="118"/>
      </w:pPr>
      <w:rPr>
        <w:rFonts w:hint="default"/>
        <w:lang w:val="es-ES" w:eastAsia="en-US" w:bidi="ar-SA"/>
      </w:rPr>
    </w:lvl>
    <w:lvl w:ilvl="2" w:tplc="F594B67C">
      <w:numFmt w:val="bullet"/>
      <w:lvlText w:val="•"/>
      <w:lvlJc w:val="left"/>
      <w:pPr>
        <w:ind w:left="1825" w:hanging="118"/>
      </w:pPr>
      <w:rPr>
        <w:rFonts w:hint="default"/>
        <w:lang w:val="es-ES" w:eastAsia="en-US" w:bidi="ar-SA"/>
      </w:rPr>
    </w:lvl>
    <w:lvl w:ilvl="3" w:tplc="2F345C04">
      <w:numFmt w:val="bullet"/>
      <w:lvlText w:val="•"/>
      <w:lvlJc w:val="left"/>
      <w:pPr>
        <w:ind w:left="2687" w:hanging="118"/>
      </w:pPr>
      <w:rPr>
        <w:rFonts w:hint="default"/>
        <w:lang w:val="es-ES" w:eastAsia="en-US" w:bidi="ar-SA"/>
      </w:rPr>
    </w:lvl>
    <w:lvl w:ilvl="4" w:tplc="6158EAF0">
      <w:numFmt w:val="bullet"/>
      <w:lvlText w:val="•"/>
      <w:lvlJc w:val="left"/>
      <w:pPr>
        <w:ind w:left="3550" w:hanging="118"/>
      </w:pPr>
      <w:rPr>
        <w:rFonts w:hint="default"/>
        <w:lang w:val="es-ES" w:eastAsia="en-US" w:bidi="ar-SA"/>
      </w:rPr>
    </w:lvl>
    <w:lvl w:ilvl="5" w:tplc="AA8C557A">
      <w:numFmt w:val="bullet"/>
      <w:lvlText w:val="•"/>
      <w:lvlJc w:val="left"/>
      <w:pPr>
        <w:ind w:left="4413" w:hanging="118"/>
      </w:pPr>
      <w:rPr>
        <w:rFonts w:hint="default"/>
        <w:lang w:val="es-ES" w:eastAsia="en-US" w:bidi="ar-SA"/>
      </w:rPr>
    </w:lvl>
    <w:lvl w:ilvl="6" w:tplc="7BB8ABC0">
      <w:numFmt w:val="bullet"/>
      <w:lvlText w:val="•"/>
      <w:lvlJc w:val="left"/>
      <w:pPr>
        <w:ind w:left="5275" w:hanging="118"/>
      </w:pPr>
      <w:rPr>
        <w:rFonts w:hint="default"/>
        <w:lang w:val="es-ES" w:eastAsia="en-US" w:bidi="ar-SA"/>
      </w:rPr>
    </w:lvl>
    <w:lvl w:ilvl="7" w:tplc="68E6C4D6">
      <w:numFmt w:val="bullet"/>
      <w:lvlText w:val="•"/>
      <w:lvlJc w:val="left"/>
      <w:pPr>
        <w:ind w:left="6138" w:hanging="118"/>
      </w:pPr>
      <w:rPr>
        <w:rFonts w:hint="default"/>
        <w:lang w:val="es-ES" w:eastAsia="en-US" w:bidi="ar-SA"/>
      </w:rPr>
    </w:lvl>
    <w:lvl w:ilvl="8" w:tplc="C996FABE">
      <w:numFmt w:val="bullet"/>
      <w:lvlText w:val="•"/>
      <w:lvlJc w:val="left"/>
      <w:pPr>
        <w:ind w:left="7001" w:hanging="118"/>
      </w:pPr>
      <w:rPr>
        <w:rFonts w:hint="default"/>
        <w:lang w:val="es-ES" w:eastAsia="en-US" w:bidi="ar-SA"/>
      </w:rPr>
    </w:lvl>
  </w:abstractNum>
  <w:num w:numId="1" w16cid:durableId="287202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B7A"/>
    <w:rsid w:val="000579D6"/>
    <w:rsid w:val="000C1903"/>
    <w:rsid w:val="001D7444"/>
    <w:rsid w:val="00225643"/>
    <w:rsid w:val="00247335"/>
    <w:rsid w:val="0027676C"/>
    <w:rsid w:val="0028328B"/>
    <w:rsid w:val="002A1E25"/>
    <w:rsid w:val="003C1B9E"/>
    <w:rsid w:val="003D0BF6"/>
    <w:rsid w:val="00405B7A"/>
    <w:rsid w:val="004F7BF8"/>
    <w:rsid w:val="005E28F2"/>
    <w:rsid w:val="00621D2B"/>
    <w:rsid w:val="006A70B2"/>
    <w:rsid w:val="006B3EEE"/>
    <w:rsid w:val="006B60FC"/>
    <w:rsid w:val="0070654F"/>
    <w:rsid w:val="007D595B"/>
    <w:rsid w:val="0080366C"/>
    <w:rsid w:val="008F4EA0"/>
    <w:rsid w:val="00944C7B"/>
    <w:rsid w:val="009A5082"/>
    <w:rsid w:val="00AA0664"/>
    <w:rsid w:val="00B237D6"/>
    <w:rsid w:val="00BE0A37"/>
    <w:rsid w:val="00BF5916"/>
    <w:rsid w:val="00CC578B"/>
    <w:rsid w:val="00CE46EC"/>
    <w:rsid w:val="00D047B8"/>
    <w:rsid w:val="00D12DC7"/>
    <w:rsid w:val="00D46037"/>
    <w:rsid w:val="00D87ECE"/>
    <w:rsid w:val="00EA73AB"/>
    <w:rsid w:val="00EB5256"/>
    <w:rsid w:val="00ED69B2"/>
    <w:rsid w:val="00F45E03"/>
    <w:rsid w:val="00F73E53"/>
    <w:rsid w:val="00FC2476"/>
    <w:rsid w:val="00FE68AD"/>
    <w:rsid w:val="00FF5A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584AC"/>
  <w15:chartTrackingRefBased/>
  <w15:docId w15:val="{85373AAA-EF06-40EF-9841-F8DF5021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05B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05B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05B7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05B7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05B7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05B7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05B7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05B7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05B7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5B7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05B7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05B7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05B7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05B7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05B7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05B7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05B7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05B7A"/>
    <w:rPr>
      <w:rFonts w:eastAsiaTheme="majorEastAsia" w:cstheme="majorBidi"/>
      <w:color w:val="272727" w:themeColor="text1" w:themeTint="D8"/>
    </w:rPr>
  </w:style>
  <w:style w:type="paragraph" w:styleId="Ttulo">
    <w:name w:val="Title"/>
    <w:basedOn w:val="Normal"/>
    <w:next w:val="Normal"/>
    <w:link w:val="TtuloCar"/>
    <w:uiPriority w:val="10"/>
    <w:qFormat/>
    <w:rsid w:val="00405B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05B7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05B7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05B7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05B7A"/>
    <w:pPr>
      <w:spacing w:before="160"/>
      <w:jc w:val="center"/>
    </w:pPr>
    <w:rPr>
      <w:i/>
      <w:iCs/>
      <w:color w:val="404040" w:themeColor="text1" w:themeTint="BF"/>
    </w:rPr>
  </w:style>
  <w:style w:type="character" w:customStyle="1" w:styleId="CitaCar">
    <w:name w:val="Cita Car"/>
    <w:basedOn w:val="Fuentedeprrafopredeter"/>
    <w:link w:val="Cita"/>
    <w:uiPriority w:val="29"/>
    <w:rsid w:val="00405B7A"/>
    <w:rPr>
      <w:i/>
      <w:iCs/>
      <w:color w:val="404040" w:themeColor="text1" w:themeTint="BF"/>
    </w:rPr>
  </w:style>
  <w:style w:type="paragraph" w:styleId="Prrafodelista">
    <w:name w:val="List Paragraph"/>
    <w:basedOn w:val="Normal"/>
    <w:uiPriority w:val="1"/>
    <w:qFormat/>
    <w:rsid w:val="00405B7A"/>
    <w:pPr>
      <w:ind w:left="720"/>
      <w:contextualSpacing/>
    </w:pPr>
  </w:style>
  <w:style w:type="character" w:styleId="nfasisintenso">
    <w:name w:val="Intense Emphasis"/>
    <w:basedOn w:val="Fuentedeprrafopredeter"/>
    <w:uiPriority w:val="21"/>
    <w:qFormat/>
    <w:rsid w:val="00405B7A"/>
    <w:rPr>
      <w:i/>
      <w:iCs/>
      <w:color w:val="2F5496" w:themeColor="accent1" w:themeShade="BF"/>
    </w:rPr>
  </w:style>
  <w:style w:type="paragraph" w:styleId="Citadestacada">
    <w:name w:val="Intense Quote"/>
    <w:basedOn w:val="Normal"/>
    <w:next w:val="Normal"/>
    <w:link w:val="CitadestacadaCar"/>
    <w:uiPriority w:val="30"/>
    <w:qFormat/>
    <w:rsid w:val="00405B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05B7A"/>
    <w:rPr>
      <w:i/>
      <w:iCs/>
      <w:color w:val="2F5496" w:themeColor="accent1" w:themeShade="BF"/>
    </w:rPr>
  </w:style>
  <w:style w:type="character" w:styleId="Referenciaintensa">
    <w:name w:val="Intense Reference"/>
    <w:basedOn w:val="Fuentedeprrafopredeter"/>
    <w:uiPriority w:val="32"/>
    <w:qFormat/>
    <w:rsid w:val="00405B7A"/>
    <w:rPr>
      <w:b/>
      <w:bCs/>
      <w:smallCaps/>
      <w:color w:val="2F5496" w:themeColor="accent1" w:themeShade="BF"/>
      <w:spacing w:val="5"/>
    </w:rPr>
  </w:style>
  <w:style w:type="paragraph" w:styleId="Encabezado">
    <w:name w:val="header"/>
    <w:basedOn w:val="Normal"/>
    <w:link w:val="EncabezadoCar"/>
    <w:uiPriority w:val="99"/>
    <w:unhideWhenUsed/>
    <w:rsid w:val="00BE0A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0A37"/>
  </w:style>
  <w:style w:type="paragraph" w:styleId="Piedepgina">
    <w:name w:val="footer"/>
    <w:basedOn w:val="Normal"/>
    <w:link w:val="PiedepginaCar"/>
    <w:uiPriority w:val="99"/>
    <w:unhideWhenUsed/>
    <w:rsid w:val="00BE0A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0A37"/>
  </w:style>
  <w:style w:type="paragraph" w:styleId="Textoindependiente">
    <w:name w:val="Body Text"/>
    <w:basedOn w:val="Normal"/>
    <w:link w:val="TextoindependienteCar"/>
    <w:uiPriority w:val="1"/>
    <w:qFormat/>
    <w:rsid w:val="006B60FC"/>
    <w:pPr>
      <w:widowControl w:val="0"/>
      <w:autoSpaceDE w:val="0"/>
      <w:autoSpaceDN w:val="0"/>
      <w:spacing w:before="159" w:after="0" w:line="240" w:lineRule="auto"/>
      <w:ind w:left="102"/>
      <w:jc w:val="both"/>
    </w:pPr>
    <w:rPr>
      <w:rFonts w:ascii="Calibri" w:eastAsia="Calibri" w:hAnsi="Calibri" w:cs="Calibri"/>
    </w:rPr>
  </w:style>
  <w:style w:type="character" w:customStyle="1" w:styleId="TextoindependienteCar">
    <w:name w:val="Texto independiente Car"/>
    <w:basedOn w:val="Fuentedeprrafopredeter"/>
    <w:link w:val="Textoindependiente"/>
    <w:uiPriority w:val="1"/>
    <w:rsid w:val="006B60F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4543">
      <w:bodyDiv w:val="1"/>
      <w:marLeft w:val="0"/>
      <w:marRight w:val="0"/>
      <w:marTop w:val="0"/>
      <w:marBottom w:val="0"/>
      <w:divBdr>
        <w:top w:val="none" w:sz="0" w:space="0" w:color="auto"/>
        <w:left w:val="none" w:sz="0" w:space="0" w:color="auto"/>
        <w:bottom w:val="none" w:sz="0" w:space="0" w:color="auto"/>
        <w:right w:val="none" w:sz="0" w:space="0" w:color="auto"/>
      </w:divBdr>
    </w:div>
    <w:div w:id="104354479">
      <w:bodyDiv w:val="1"/>
      <w:marLeft w:val="0"/>
      <w:marRight w:val="0"/>
      <w:marTop w:val="0"/>
      <w:marBottom w:val="0"/>
      <w:divBdr>
        <w:top w:val="none" w:sz="0" w:space="0" w:color="auto"/>
        <w:left w:val="none" w:sz="0" w:space="0" w:color="auto"/>
        <w:bottom w:val="none" w:sz="0" w:space="0" w:color="auto"/>
        <w:right w:val="none" w:sz="0" w:space="0" w:color="auto"/>
      </w:divBdr>
    </w:div>
    <w:div w:id="150145022">
      <w:bodyDiv w:val="1"/>
      <w:marLeft w:val="0"/>
      <w:marRight w:val="0"/>
      <w:marTop w:val="0"/>
      <w:marBottom w:val="0"/>
      <w:divBdr>
        <w:top w:val="none" w:sz="0" w:space="0" w:color="auto"/>
        <w:left w:val="none" w:sz="0" w:space="0" w:color="auto"/>
        <w:bottom w:val="none" w:sz="0" w:space="0" w:color="auto"/>
        <w:right w:val="none" w:sz="0" w:space="0" w:color="auto"/>
      </w:divBdr>
    </w:div>
    <w:div w:id="178549237">
      <w:bodyDiv w:val="1"/>
      <w:marLeft w:val="0"/>
      <w:marRight w:val="0"/>
      <w:marTop w:val="0"/>
      <w:marBottom w:val="0"/>
      <w:divBdr>
        <w:top w:val="none" w:sz="0" w:space="0" w:color="auto"/>
        <w:left w:val="none" w:sz="0" w:space="0" w:color="auto"/>
        <w:bottom w:val="none" w:sz="0" w:space="0" w:color="auto"/>
        <w:right w:val="none" w:sz="0" w:space="0" w:color="auto"/>
      </w:divBdr>
    </w:div>
    <w:div w:id="1667783586">
      <w:bodyDiv w:val="1"/>
      <w:marLeft w:val="0"/>
      <w:marRight w:val="0"/>
      <w:marTop w:val="0"/>
      <w:marBottom w:val="0"/>
      <w:divBdr>
        <w:top w:val="none" w:sz="0" w:space="0" w:color="auto"/>
        <w:left w:val="none" w:sz="0" w:space="0" w:color="auto"/>
        <w:bottom w:val="none" w:sz="0" w:space="0" w:color="auto"/>
        <w:right w:val="none" w:sz="0" w:space="0" w:color="auto"/>
      </w:divBdr>
    </w:div>
    <w:div w:id="167938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undacioncermimujeres@fundacioncermimujeres.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undacioncermimujeres@fundacioncermimujeres.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B9C2257E0E14419131BAAD95EBCA3B" ma:contentTypeVersion="16" ma:contentTypeDescription="Crear nuevo documento." ma:contentTypeScope="" ma:versionID="5344ae7ac56aa90c03060adc1b40089f">
  <xsd:schema xmlns:xsd="http://www.w3.org/2001/XMLSchema" xmlns:xs="http://www.w3.org/2001/XMLSchema" xmlns:p="http://schemas.microsoft.com/office/2006/metadata/properties" xmlns:ns2="e0cd67b2-efde-4125-be26-b669891d75dc" xmlns:ns3="58c6f767-9eb3-41b0-96d1-21ebb2e94be6" targetNamespace="http://schemas.microsoft.com/office/2006/metadata/properties" ma:root="true" ma:fieldsID="17e847a635466c1914990fb12a06c016" ns2:_="" ns3:_="">
    <xsd:import namespace="e0cd67b2-efde-4125-be26-b669891d75dc"/>
    <xsd:import namespace="58c6f767-9eb3-41b0-96d1-21ebb2e94be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SearchPropertie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d67b2-efde-4125-be26-b669891d75d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9de61d80-97a6-4d5b-91cb-af9807e022b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3"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6f767-9eb3-41b0-96d1-21ebb2e94b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c025780-7476-4510-9a3c-56033569d3eb}" ma:internalName="TaxCatchAll" ma:showField="CatchAllData" ma:web="58c6f767-9eb3-41b0-96d1-21ebb2e94b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0cd67b2-efde-4125-be26-b669891d75dc" xsi:nil="true"/>
    <TaxCatchAll xmlns="58c6f767-9eb3-41b0-96d1-21ebb2e94be6" xsi:nil="true"/>
    <lcf76f155ced4ddcb4097134ff3c332f xmlns="e0cd67b2-efde-4125-be26-b669891d75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C48B53-5B14-4E4A-A9CE-D63C91856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d67b2-efde-4125-be26-b669891d75dc"/>
    <ds:schemaRef ds:uri="58c6f767-9eb3-41b0-96d1-21ebb2e9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8B90B-5E27-494B-8EC2-EA20B65ABFA8}">
  <ds:schemaRefs>
    <ds:schemaRef ds:uri="http://schemas.microsoft.com/office/2006/metadata/properties"/>
    <ds:schemaRef ds:uri="http://schemas.microsoft.com/office/infopath/2007/PartnerControls"/>
    <ds:schemaRef ds:uri="e0cd67b2-efde-4125-be26-b669891d75dc"/>
    <ds:schemaRef ds:uri="58c6f767-9eb3-41b0-96d1-21ebb2e94be6"/>
  </ds:schemaRefs>
</ds:datastoreItem>
</file>

<file path=customXml/itemProps3.xml><?xml version="1.0" encoding="utf-8"?>
<ds:datastoreItem xmlns:ds="http://schemas.openxmlformats.org/officeDocument/2006/customXml" ds:itemID="{C8774E41-9C42-48D3-BC1E-3EEC33C9F4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1819</Words>
  <Characters>10005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 Torres Riveiro</dc:creator>
  <cp:keywords/>
  <dc:description/>
  <cp:lastModifiedBy>Dirección Ejecutiva Fundación CERMI Mujeres</cp:lastModifiedBy>
  <cp:revision>31</cp:revision>
  <dcterms:created xsi:type="dcterms:W3CDTF">2025-01-10T13:02:00Z</dcterms:created>
  <dcterms:modified xsi:type="dcterms:W3CDTF">2025-01-13T11:46:00Z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1153b0a5,345c2387,7c70785b</vt:lpwstr>
  </property>
  <property fmtid="{D5CDD505-2E9C-101B-9397-08002B2CF9AE}" pid="3" name="ClassificationContentMarkingFooterFontProps">
    <vt:lpwstr>#000000,10,Calibri</vt:lpwstr>
  </property>
  <property fmtid="{D5CDD505-2E9C-101B-9397-08002B2CF9AE}" pid="4" name="ClassificationContentMarkingFooterText">
    <vt:lpwstr>Sólo uso interno</vt:lpwstr>
  </property>
  <property fmtid="{D5CDD505-2E9C-101B-9397-08002B2CF9AE}" pid="5" name="MSIP_Label_6dda522c-392e-4927-8936-fdbf7e4d8220_Enabled">
    <vt:lpwstr>true</vt:lpwstr>
  </property>
  <property fmtid="{D5CDD505-2E9C-101B-9397-08002B2CF9AE}" pid="6" name="MSIP_Label_6dda522c-392e-4927-8936-fdbf7e4d8220_SetDate">
    <vt:lpwstr>2025-01-13T10:57:25Z</vt:lpwstr>
  </property>
  <property fmtid="{D5CDD505-2E9C-101B-9397-08002B2CF9AE}" pid="7" name="MSIP_Label_6dda522c-392e-4927-8936-fdbf7e4d8220_Method">
    <vt:lpwstr>Standard</vt:lpwstr>
  </property>
  <property fmtid="{D5CDD505-2E9C-101B-9397-08002B2CF9AE}" pid="8" name="MSIP_Label_6dda522c-392e-4927-8936-fdbf7e4d8220_Name">
    <vt:lpwstr>Uso interno</vt:lpwstr>
  </property>
  <property fmtid="{D5CDD505-2E9C-101B-9397-08002B2CF9AE}" pid="9" name="MSIP_Label_6dda522c-392e-4927-8936-fdbf7e4d8220_SiteId">
    <vt:lpwstr>7058ea83-9484-46cb-b59d-67006e22c0d6</vt:lpwstr>
  </property>
  <property fmtid="{D5CDD505-2E9C-101B-9397-08002B2CF9AE}" pid="10" name="MSIP_Label_6dda522c-392e-4927-8936-fdbf7e4d8220_ActionId">
    <vt:lpwstr>a7f34578-86aa-489f-8d97-9ed23b6ef66e</vt:lpwstr>
  </property>
  <property fmtid="{D5CDD505-2E9C-101B-9397-08002B2CF9AE}" pid="11" name="MSIP_Label_6dda522c-392e-4927-8936-fdbf7e4d8220_ContentBits">
    <vt:lpwstr>2</vt:lpwstr>
  </property>
  <property fmtid="{D5CDD505-2E9C-101B-9397-08002B2CF9AE}" pid="12" name="ContentTypeId">
    <vt:lpwstr>0x01010059B9C2257E0E14419131BAAD95EBCA3B</vt:lpwstr>
  </property>
  <property fmtid="{D5CDD505-2E9C-101B-9397-08002B2CF9AE}" pid="13" name="MediaServiceImageTags">
    <vt:lpwstr/>
  </property>
</Properties>
</file>